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C41E" w14:textId="77777777" w:rsidR="003B787F" w:rsidRDefault="00691B28">
      <w:pPr>
        <w:widowControl/>
        <w:spacing w:after="160" w:line="276" w:lineRule="auto"/>
        <w:jc w:val="center"/>
        <w:rPr>
          <w:b/>
        </w:rPr>
      </w:pPr>
      <w:bookmarkStart w:id="0" w:name="_GoBack"/>
      <w:bookmarkEnd w:id="0"/>
      <w:r>
        <w:rPr>
          <w:b/>
        </w:rPr>
        <w:t>ANEXO N° 5</w:t>
      </w:r>
    </w:p>
    <w:p w14:paraId="4826858B" w14:textId="77777777" w:rsidR="003B787F" w:rsidRDefault="003B787F">
      <w:pPr>
        <w:keepNext/>
        <w:keepLines/>
        <w:spacing w:line="276" w:lineRule="auto"/>
        <w:jc w:val="center"/>
        <w:rPr>
          <w:b/>
        </w:rPr>
      </w:pPr>
    </w:p>
    <w:p w14:paraId="08DE0CC0" w14:textId="77777777" w:rsidR="003B787F" w:rsidRDefault="00691B28">
      <w:pPr>
        <w:keepNext/>
        <w:keepLines/>
        <w:spacing w:line="276" w:lineRule="auto"/>
        <w:jc w:val="center"/>
        <w:rPr>
          <w:b/>
        </w:rPr>
      </w:pPr>
      <w:r>
        <w:rPr>
          <w:b/>
        </w:rPr>
        <w:t>FASE 2: FORMATO DE PROPUESTA DE INVESTIGACIÓN</w:t>
      </w:r>
    </w:p>
    <w:p w14:paraId="499BE0C4" w14:textId="77777777" w:rsidR="003B787F" w:rsidRDefault="003B787F">
      <w:pPr>
        <w:spacing w:line="276" w:lineRule="auto"/>
        <w:jc w:val="center"/>
        <w:rPr>
          <w:b/>
        </w:rPr>
      </w:pPr>
    </w:p>
    <w:p w14:paraId="7C0A8FD3" w14:textId="77777777" w:rsidR="003B787F" w:rsidRDefault="00691B28">
      <w:pPr>
        <w:numPr>
          <w:ilvl w:val="0"/>
          <w:numId w:val="3"/>
        </w:numPr>
        <w:pBdr>
          <w:top w:val="nil"/>
          <w:left w:val="nil"/>
          <w:bottom w:val="nil"/>
          <w:right w:val="nil"/>
          <w:between w:val="nil"/>
        </w:pBdr>
        <w:spacing w:line="276" w:lineRule="auto"/>
        <w:ind w:left="426" w:hanging="426"/>
        <w:jc w:val="both"/>
        <w:rPr>
          <w:rFonts w:eastAsia="Arial"/>
          <w:color w:val="000000"/>
        </w:rPr>
      </w:pPr>
      <w:r>
        <w:rPr>
          <w:rFonts w:eastAsia="Arial"/>
          <w:color w:val="000000"/>
        </w:rPr>
        <w:t xml:space="preserve">Tamaño A4, letra Times New </w:t>
      </w:r>
      <w:proofErr w:type="spellStart"/>
      <w:r>
        <w:rPr>
          <w:rFonts w:eastAsia="Arial"/>
          <w:color w:val="000000"/>
        </w:rPr>
        <w:t>Roman</w:t>
      </w:r>
      <w:proofErr w:type="spellEnd"/>
      <w:r>
        <w:rPr>
          <w:rFonts w:eastAsia="Arial"/>
          <w:color w:val="000000"/>
        </w:rPr>
        <w:t xml:space="preserve">, tamaño 10, a espacio simple, margen de 25mm. </w:t>
      </w:r>
    </w:p>
    <w:p w14:paraId="3C3C7C93" w14:textId="77777777" w:rsidR="003B787F" w:rsidRDefault="00691B28">
      <w:pPr>
        <w:numPr>
          <w:ilvl w:val="0"/>
          <w:numId w:val="3"/>
        </w:numPr>
        <w:pBdr>
          <w:top w:val="nil"/>
          <w:left w:val="nil"/>
          <w:bottom w:val="nil"/>
          <w:right w:val="nil"/>
          <w:between w:val="nil"/>
        </w:pBdr>
        <w:spacing w:line="276" w:lineRule="auto"/>
        <w:ind w:left="426" w:hanging="426"/>
        <w:jc w:val="both"/>
        <w:rPr>
          <w:rFonts w:eastAsia="Arial"/>
          <w:color w:val="000000"/>
        </w:rPr>
      </w:pPr>
      <w:r>
        <w:rPr>
          <w:rFonts w:eastAsia="Arial"/>
          <w:color w:val="000000"/>
        </w:rPr>
        <w:t xml:space="preserve">Máximo </w:t>
      </w:r>
      <w:r>
        <w:rPr>
          <w:rFonts w:eastAsia="Arial"/>
          <w:color w:val="000000"/>
          <w:u w:val="single"/>
        </w:rPr>
        <w:t>10 caras</w:t>
      </w:r>
      <w:r>
        <w:rPr>
          <w:rFonts w:eastAsia="Arial"/>
          <w:color w:val="000000"/>
        </w:rPr>
        <w:t xml:space="preserve"> (sin contar carátula ni anexos). Todas las secciones deben ir seguidas; no es necesario empezar en página aparte).</w:t>
      </w:r>
    </w:p>
    <w:p w14:paraId="7783F508" w14:textId="77777777" w:rsidR="003B787F" w:rsidRDefault="00691B28">
      <w:pPr>
        <w:numPr>
          <w:ilvl w:val="0"/>
          <w:numId w:val="3"/>
        </w:numPr>
        <w:pBdr>
          <w:top w:val="nil"/>
          <w:left w:val="nil"/>
          <w:bottom w:val="nil"/>
          <w:right w:val="nil"/>
          <w:between w:val="nil"/>
        </w:pBdr>
        <w:spacing w:line="276" w:lineRule="auto"/>
        <w:ind w:left="426" w:hanging="426"/>
        <w:jc w:val="both"/>
        <w:rPr>
          <w:rFonts w:eastAsia="Arial"/>
          <w:color w:val="000000"/>
        </w:rPr>
      </w:pPr>
      <w:r>
        <w:rPr>
          <w:rFonts w:eastAsia="Arial"/>
          <w:color w:val="000000"/>
        </w:rPr>
        <w:t>Numeración: Todas las hojas deberán ser consideradas en la paginación.</w:t>
      </w:r>
    </w:p>
    <w:p w14:paraId="1C5C27BF" w14:textId="77777777" w:rsidR="003B787F" w:rsidRDefault="00691B28">
      <w:pPr>
        <w:numPr>
          <w:ilvl w:val="0"/>
          <w:numId w:val="3"/>
        </w:numPr>
        <w:pBdr>
          <w:top w:val="nil"/>
          <w:left w:val="nil"/>
          <w:bottom w:val="nil"/>
          <w:right w:val="nil"/>
          <w:between w:val="nil"/>
        </w:pBdr>
        <w:spacing w:line="276" w:lineRule="auto"/>
        <w:ind w:left="426" w:hanging="426"/>
        <w:jc w:val="both"/>
        <w:rPr>
          <w:rFonts w:eastAsia="Arial"/>
          <w:color w:val="000000"/>
        </w:rPr>
      </w:pPr>
      <w:r>
        <w:rPr>
          <w:rFonts w:eastAsia="Arial"/>
          <w:color w:val="000000"/>
        </w:rPr>
        <w:t>Bibliografía: Se deberá realizar de acuerdo con las Normas de Vancouver.</w:t>
      </w:r>
    </w:p>
    <w:p w14:paraId="166D9D56" w14:textId="77777777" w:rsidR="003B787F" w:rsidRDefault="003B787F">
      <w:pPr>
        <w:spacing w:line="276" w:lineRule="auto"/>
        <w:jc w:val="both"/>
      </w:pPr>
    </w:p>
    <w:p w14:paraId="0639A2A5" w14:textId="77777777" w:rsidR="003B787F" w:rsidRDefault="00691B28">
      <w:pPr>
        <w:widowControl/>
        <w:numPr>
          <w:ilvl w:val="0"/>
          <w:numId w:val="1"/>
        </w:numPr>
        <w:pBdr>
          <w:top w:val="nil"/>
          <w:left w:val="nil"/>
          <w:bottom w:val="nil"/>
          <w:right w:val="nil"/>
          <w:between w:val="nil"/>
        </w:pBdr>
        <w:spacing w:line="276" w:lineRule="auto"/>
        <w:ind w:left="426" w:hanging="426"/>
        <w:jc w:val="both"/>
        <w:rPr>
          <w:rFonts w:eastAsia="Arial"/>
          <w:b/>
          <w:color w:val="000000"/>
        </w:rPr>
      </w:pPr>
      <w:r>
        <w:rPr>
          <w:rFonts w:eastAsia="Arial"/>
          <w:b/>
          <w:color w:val="000000"/>
        </w:rPr>
        <w:t xml:space="preserve">Página de título o carátula </w:t>
      </w:r>
    </w:p>
    <w:p w14:paraId="6C214278" w14:textId="77777777" w:rsidR="003B787F" w:rsidRDefault="00691B28">
      <w:pPr>
        <w:widowControl/>
        <w:numPr>
          <w:ilvl w:val="1"/>
          <w:numId w:val="1"/>
        </w:numPr>
        <w:pBdr>
          <w:top w:val="nil"/>
          <w:left w:val="nil"/>
          <w:bottom w:val="nil"/>
          <w:right w:val="nil"/>
          <w:between w:val="nil"/>
        </w:pBdr>
        <w:spacing w:line="276" w:lineRule="auto"/>
        <w:ind w:left="709" w:hanging="283"/>
        <w:jc w:val="both"/>
        <w:rPr>
          <w:rFonts w:eastAsia="Arial"/>
          <w:color w:val="000000"/>
        </w:rPr>
      </w:pPr>
      <w:r>
        <w:rPr>
          <w:rFonts w:eastAsia="Arial"/>
          <w:color w:val="000000"/>
        </w:rPr>
        <w:t>Título de la investigación: Debe aproximar a los objetivos y variables centrales. Si es posible y el título no se prolonga en exceso, se podría anticipar el diseño. Es aconsejable explicitar la población o universo que será investigado.</w:t>
      </w:r>
    </w:p>
    <w:p w14:paraId="52FFEE14" w14:textId="77777777" w:rsidR="003B787F" w:rsidRDefault="00691B28">
      <w:pPr>
        <w:widowControl/>
        <w:numPr>
          <w:ilvl w:val="1"/>
          <w:numId w:val="1"/>
        </w:numPr>
        <w:pBdr>
          <w:top w:val="nil"/>
          <w:left w:val="nil"/>
          <w:bottom w:val="nil"/>
          <w:right w:val="nil"/>
          <w:between w:val="nil"/>
        </w:pBdr>
        <w:spacing w:line="276" w:lineRule="auto"/>
        <w:ind w:left="709" w:hanging="283"/>
        <w:jc w:val="both"/>
        <w:rPr>
          <w:rFonts w:eastAsia="Arial"/>
          <w:color w:val="000000"/>
        </w:rPr>
      </w:pPr>
      <w:r>
        <w:rPr>
          <w:rFonts w:eastAsia="Arial"/>
          <w:color w:val="000000"/>
        </w:rPr>
        <w:t xml:space="preserve">Investigador principal y </w:t>
      </w:r>
      <w:proofErr w:type="spellStart"/>
      <w:r>
        <w:rPr>
          <w:rFonts w:eastAsia="Arial"/>
          <w:color w:val="000000"/>
        </w:rPr>
        <w:t>co</w:t>
      </w:r>
      <w:proofErr w:type="spellEnd"/>
      <w:r>
        <w:rPr>
          <w:rFonts w:eastAsia="Arial"/>
          <w:color w:val="000000"/>
        </w:rPr>
        <w:t>-investigadores (Grados y Filiación)</w:t>
      </w:r>
    </w:p>
    <w:p w14:paraId="3F5D521A" w14:textId="77777777" w:rsidR="003B787F" w:rsidRDefault="00691B28">
      <w:pPr>
        <w:widowControl/>
        <w:numPr>
          <w:ilvl w:val="1"/>
          <w:numId w:val="1"/>
        </w:numPr>
        <w:pBdr>
          <w:top w:val="nil"/>
          <w:left w:val="nil"/>
          <w:bottom w:val="nil"/>
          <w:right w:val="nil"/>
          <w:between w:val="nil"/>
        </w:pBdr>
        <w:spacing w:line="276" w:lineRule="auto"/>
        <w:ind w:left="709" w:hanging="283"/>
        <w:jc w:val="both"/>
        <w:rPr>
          <w:rFonts w:eastAsia="Arial"/>
          <w:color w:val="000000"/>
        </w:rPr>
      </w:pPr>
      <w:r>
        <w:rPr>
          <w:rFonts w:eastAsia="Arial"/>
          <w:color w:val="000000"/>
        </w:rPr>
        <w:t>Lugar (donde se desarrollará el estudio): Servicio, departamento, establecimiento de salud, distrito, provincia.</w:t>
      </w:r>
    </w:p>
    <w:p w14:paraId="7A238B4E" w14:textId="77777777" w:rsidR="003B787F" w:rsidRDefault="00691B28">
      <w:pPr>
        <w:widowControl/>
        <w:numPr>
          <w:ilvl w:val="1"/>
          <w:numId w:val="1"/>
        </w:numPr>
        <w:pBdr>
          <w:top w:val="nil"/>
          <w:left w:val="nil"/>
          <w:bottom w:val="nil"/>
          <w:right w:val="nil"/>
          <w:between w:val="nil"/>
        </w:pBdr>
        <w:spacing w:line="276" w:lineRule="auto"/>
        <w:ind w:left="709" w:hanging="283"/>
        <w:jc w:val="both"/>
        <w:rPr>
          <w:rFonts w:eastAsia="Arial"/>
          <w:color w:val="000000"/>
        </w:rPr>
      </w:pPr>
      <w:r>
        <w:rPr>
          <w:rFonts w:eastAsia="Arial"/>
          <w:color w:val="000000"/>
        </w:rPr>
        <w:t>Especialidad (que aborda el estudio)</w:t>
      </w:r>
    </w:p>
    <w:p w14:paraId="40A423B3" w14:textId="77777777" w:rsidR="003B787F" w:rsidRDefault="003B787F">
      <w:pPr>
        <w:pBdr>
          <w:top w:val="nil"/>
          <w:left w:val="nil"/>
          <w:bottom w:val="nil"/>
          <w:right w:val="nil"/>
          <w:between w:val="nil"/>
        </w:pBdr>
        <w:spacing w:line="276" w:lineRule="auto"/>
        <w:ind w:left="2160"/>
        <w:jc w:val="both"/>
        <w:rPr>
          <w:rFonts w:eastAsia="Arial"/>
          <w:color w:val="000000"/>
        </w:rPr>
      </w:pPr>
    </w:p>
    <w:p w14:paraId="73FA674F" w14:textId="77777777" w:rsidR="003B787F" w:rsidRDefault="00691B28">
      <w:pPr>
        <w:widowControl/>
        <w:numPr>
          <w:ilvl w:val="0"/>
          <w:numId w:val="1"/>
        </w:numPr>
        <w:pBdr>
          <w:top w:val="nil"/>
          <w:left w:val="nil"/>
          <w:bottom w:val="nil"/>
          <w:right w:val="nil"/>
          <w:between w:val="nil"/>
        </w:pBdr>
        <w:spacing w:line="276" w:lineRule="auto"/>
        <w:ind w:left="426" w:hanging="426"/>
        <w:jc w:val="both"/>
        <w:rPr>
          <w:rFonts w:eastAsia="Arial"/>
          <w:b/>
          <w:color w:val="000000"/>
        </w:rPr>
      </w:pPr>
      <w:r>
        <w:rPr>
          <w:rFonts w:eastAsia="Arial"/>
          <w:b/>
          <w:color w:val="000000"/>
        </w:rPr>
        <w:t>Objetivo del proyecto</w:t>
      </w:r>
    </w:p>
    <w:p w14:paraId="685A475F" w14:textId="77777777" w:rsidR="003B787F" w:rsidRDefault="00691B28">
      <w:pPr>
        <w:widowControl/>
        <w:pBdr>
          <w:top w:val="nil"/>
          <w:left w:val="nil"/>
          <w:bottom w:val="nil"/>
          <w:right w:val="nil"/>
          <w:between w:val="nil"/>
        </w:pBdr>
        <w:spacing w:line="276" w:lineRule="auto"/>
        <w:ind w:left="426"/>
        <w:jc w:val="both"/>
        <w:rPr>
          <w:rFonts w:eastAsia="Arial"/>
          <w:color w:val="000000"/>
        </w:rPr>
      </w:pPr>
      <w:r>
        <w:rPr>
          <w:rFonts w:eastAsia="Arial"/>
          <w:color w:val="000000"/>
        </w:rPr>
        <w:t>General y específicos. Se vinculan con la pregunta de investigación y se formulan como: describir, explorar, establecer, determinar, etc.</w:t>
      </w:r>
    </w:p>
    <w:p w14:paraId="6A70E326" w14:textId="77777777" w:rsidR="003B787F" w:rsidRDefault="003B787F">
      <w:pPr>
        <w:widowControl/>
        <w:pBdr>
          <w:top w:val="nil"/>
          <w:left w:val="nil"/>
          <w:bottom w:val="nil"/>
          <w:right w:val="nil"/>
          <w:between w:val="nil"/>
        </w:pBdr>
        <w:spacing w:line="276" w:lineRule="auto"/>
        <w:ind w:left="426"/>
        <w:jc w:val="both"/>
        <w:rPr>
          <w:rFonts w:eastAsia="Arial"/>
          <w:b/>
          <w:color w:val="000000"/>
        </w:rPr>
      </w:pPr>
    </w:p>
    <w:p w14:paraId="07C70844" w14:textId="77777777" w:rsidR="003B787F" w:rsidRDefault="00691B28">
      <w:pPr>
        <w:widowControl/>
        <w:numPr>
          <w:ilvl w:val="0"/>
          <w:numId w:val="1"/>
        </w:numPr>
        <w:pBdr>
          <w:top w:val="nil"/>
          <w:left w:val="nil"/>
          <w:bottom w:val="nil"/>
          <w:right w:val="nil"/>
          <w:between w:val="nil"/>
        </w:pBdr>
        <w:spacing w:line="276" w:lineRule="auto"/>
        <w:ind w:left="426" w:hanging="426"/>
        <w:jc w:val="both"/>
        <w:rPr>
          <w:rFonts w:eastAsia="Arial"/>
          <w:b/>
          <w:color w:val="000000"/>
        </w:rPr>
      </w:pPr>
      <w:r>
        <w:rPr>
          <w:rFonts w:eastAsia="Arial"/>
          <w:b/>
          <w:color w:val="000000"/>
        </w:rPr>
        <w:t>Viabilidad: Resultados previos o avances concretos de la idea propuesta</w:t>
      </w:r>
    </w:p>
    <w:p w14:paraId="7994DBE9" w14:textId="77777777" w:rsidR="003B787F" w:rsidRDefault="003B787F">
      <w:pPr>
        <w:pBdr>
          <w:top w:val="nil"/>
          <w:left w:val="nil"/>
          <w:bottom w:val="nil"/>
          <w:right w:val="nil"/>
          <w:between w:val="nil"/>
        </w:pBdr>
        <w:spacing w:line="276" w:lineRule="auto"/>
        <w:ind w:left="720"/>
        <w:jc w:val="both"/>
        <w:rPr>
          <w:rFonts w:eastAsia="Arial"/>
          <w:color w:val="000000"/>
        </w:rPr>
      </w:pPr>
    </w:p>
    <w:p w14:paraId="5EC57739" w14:textId="77777777" w:rsidR="003B787F" w:rsidRDefault="00691B28">
      <w:pPr>
        <w:widowControl/>
        <w:numPr>
          <w:ilvl w:val="0"/>
          <w:numId w:val="1"/>
        </w:numPr>
        <w:pBdr>
          <w:top w:val="nil"/>
          <w:left w:val="nil"/>
          <w:bottom w:val="nil"/>
          <w:right w:val="nil"/>
          <w:between w:val="nil"/>
        </w:pBdr>
        <w:spacing w:line="276" w:lineRule="auto"/>
        <w:ind w:left="426" w:hanging="426"/>
        <w:jc w:val="both"/>
        <w:rPr>
          <w:rFonts w:eastAsia="Arial"/>
          <w:b/>
          <w:color w:val="000000"/>
        </w:rPr>
      </w:pPr>
      <w:r>
        <w:rPr>
          <w:rFonts w:eastAsia="Arial"/>
          <w:b/>
          <w:color w:val="000000"/>
        </w:rPr>
        <w:t>Justificación:</w:t>
      </w:r>
    </w:p>
    <w:p w14:paraId="587BB007" w14:textId="77777777" w:rsidR="003B787F" w:rsidRDefault="003B787F">
      <w:pPr>
        <w:pBdr>
          <w:top w:val="nil"/>
          <w:left w:val="nil"/>
          <w:bottom w:val="nil"/>
          <w:right w:val="nil"/>
          <w:between w:val="nil"/>
        </w:pBdr>
        <w:spacing w:line="276" w:lineRule="auto"/>
        <w:ind w:left="720"/>
        <w:rPr>
          <w:rFonts w:eastAsia="Arial"/>
          <w:b/>
          <w:color w:val="000000"/>
        </w:rPr>
      </w:pPr>
    </w:p>
    <w:p w14:paraId="1C1CF315" w14:textId="77777777" w:rsidR="003B787F" w:rsidRDefault="00691B28">
      <w:pPr>
        <w:widowControl/>
        <w:pBdr>
          <w:top w:val="nil"/>
          <w:left w:val="nil"/>
          <w:bottom w:val="nil"/>
          <w:right w:val="nil"/>
          <w:between w:val="nil"/>
        </w:pBdr>
        <w:spacing w:line="276" w:lineRule="auto"/>
        <w:ind w:left="426"/>
        <w:jc w:val="both"/>
        <w:rPr>
          <w:rFonts w:eastAsia="Arial"/>
          <w:color w:val="000000"/>
        </w:rPr>
      </w:pPr>
      <w:r>
        <w:rPr>
          <w:rFonts w:eastAsia="Arial"/>
          <w:color w:val="000000"/>
        </w:rPr>
        <w:t>Indicar lo que se sabe del problema (resumen breve de estado actual del arte); lo que no se sabe (vacío de conocimientos) y de qué manera el presente estudio llenaría el vacío de conocimiento existente o cambiaría la forma de entenderlo.</w:t>
      </w:r>
    </w:p>
    <w:p w14:paraId="1DA62DBE" w14:textId="77777777" w:rsidR="003B787F" w:rsidRDefault="003B787F">
      <w:pPr>
        <w:pBdr>
          <w:top w:val="nil"/>
          <w:left w:val="nil"/>
          <w:bottom w:val="nil"/>
          <w:right w:val="nil"/>
          <w:between w:val="nil"/>
        </w:pBdr>
        <w:spacing w:line="276" w:lineRule="auto"/>
        <w:ind w:left="720"/>
        <w:jc w:val="both"/>
        <w:rPr>
          <w:rFonts w:eastAsia="Arial"/>
          <w:color w:val="000000"/>
        </w:rPr>
      </w:pPr>
    </w:p>
    <w:p w14:paraId="0B35A5F2" w14:textId="77777777" w:rsidR="003B787F" w:rsidRDefault="00691B28">
      <w:pPr>
        <w:widowControl/>
        <w:numPr>
          <w:ilvl w:val="0"/>
          <w:numId w:val="1"/>
        </w:numPr>
        <w:pBdr>
          <w:top w:val="nil"/>
          <w:left w:val="nil"/>
          <w:bottom w:val="nil"/>
          <w:right w:val="nil"/>
          <w:between w:val="nil"/>
        </w:pBdr>
        <w:spacing w:after="200" w:line="276" w:lineRule="auto"/>
        <w:ind w:left="426" w:hanging="426"/>
        <w:jc w:val="both"/>
        <w:rPr>
          <w:rFonts w:eastAsia="Arial"/>
          <w:b/>
          <w:color w:val="000000"/>
        </w:rPr>
      </w:pPr>
      <w:r>
        <w:rPr>
          <w:rFonts w:eastAsia="Arial"/>
          <w:b/>
          <w:color w:val="000000"/>
        </w:rPr>
        <w:t>Metodología:</w:t>
      </w:r>
    </w:p>
    <w:p w14:paraId="242BF92D" w14:textId="77777777" w:rsidR="003B787F" w:rsidRDefault="00691B28">
      <w:pPr>
        <w:widowControl/>
        <w:spacing w:after="200" w:line="276" w:lineRule="auto"/>
        <w:jc w:val="both"/>
      </w:pPr>
      <w:r>
        <w:rPr>
          <w:b/>
          <w:i/>
        </w:rPr>
        <w:t>Diseño del estudio:</w:t>
      </w:r>
      <w:r>
        <w:t xml:space="preserve"> Incluye el tipo de estudio a efectuarse y la metodología con la cual se pretende desarrollar la investigación. El tipo de estudio se debe seleccionar en base a los objetivos propuestos, la disponibilidad de recursos y el respeto a los postulados éticos.</w:t>
      </w:r>
    </w:p>
    <w:p w14:paraId="4602F908" w14:textId="77777777" w:rsidR="003B787F" w:rsidRDefault="00691B28">
      <w:pPr>
        <w:widowControl/>
        <w:spacing w:after="200" w:line="276" w:lineRule="auto"/>
        <w:jc w:val="both"/>
        <w:rPr>
          <w:i/>
        </w:rPr>
      </w:pPr>
      <w:r>
        <w:rPr>
          <w:b/>
          <w:i/>
        </w:rPr>
        <w:t>Población:</w:t>
      </w:r>
      <w:r>
        <w:t xml:space="preserve"> Incluye la descripción de la población de estudio, así como su ubicación espacio-temporal. Además, se deberán incluir los </w:t>
      </w:r>
      <w:r>
        <w:rPr>
          <w:u w:val="single"/>
        </w:rPr>
        <w:t>criterios de selección</w:t>
      </w:r>
      <w:r>
        <w:t xml:space="preserve"> (inclusión y exclusión) para formar parte de la población de estudio. </w:t>
      </w:r>
    </w:p>
    <w:p w14:paraId="7B187EE5" w14:textId="77777777" w:rsidR="003B787F" w:rsidRDefault="00691B28">
      <w:pPr>
        <w:widowControl/>
        <w:spacing w:after="200" w:line="276" w:lineRule="auto"/>
        <w:jc w:val="both"/>
      </w:pPr>
      <w:r>
        <w:rPr>
          <w:b/>
          <w:i/>
        </w:rPr>
        <w:t>Muestra:</w:t>
      </w:r>
      <w:r>
        <w:t xml:space="preserve"> Incluye la descripción de las unidades de análisis y de muestreo, el tamaño </w:t>
      </w:r>
      <w:proofErr w:type="spellStart"/>
      <w:r>
        <w:t>muestral</w:t>
      </w:r>
      <w:proofErr w:type="spellEnd"/>
      <w:r>
        <w:t xml:space="preserve">, detallándose el poder y nivel de confianza en su cálculo, la definición del marco </w:t>
      </w:r>
      <w:proofErr w:type="spellStart"/>
      <w:r>
        <w:t>muestral</w:t>
      </w:r>
      <w:proofErr w:type="spellEnd"/>
      <w:r>
        <w:t xml:space="preserve"> y el método (probabilístico o no probabilístico) empleado para la selección de la muestra.</w:t>
      </w:r>
    </w:p>
    <w:p w14:paraId="75C912F8" w14:textId="77777777" w:rsidR="003B787F" w:rsidRDefault="00691B28">
      <w:pPr>
        <w:widowControl/>
        <w:spacing w:after="200" w:line="276" w:lineRule="auto"/>
        <w:jc w:val="both"/>
      </w:pPr>
      <w:r>
        <w:rPr>
          <w:b/>
          <w:i/>
        </w:rPr>
        <w:t>Variables:</w:t>
      </w:r>
      <w:r>
        <w:t xml:space="preserve"> Enunciar las variables y su definición operacional:  tipo de variable (sea dependiente, independiente o </w:t>
      </w:r>
      <w:proofErr w:type="spellStart"/>
      <w:r>
        <w:t>co</w:t>
      </w:r>
      <w:proofErr w:type="spellEnd"/>
      <w:r>
        <w:t>-variable), la escala de medición de la misma, la definición operacional y su forma de registro. Deberá presentarse en texto (no usar formato de tablas).</w:t>
      </w:r>
    </w:p>
    <w:p w14:paraId="3DE9B6FE" w14:textId="77777777" w:rsidR="003B787F" w:rsidRDefault="00691B28">
      <w:pPr>
        <w:widowControl/>
        <w:spacing w:after="200" w:line="276" w:lineRule="auto"/>
        <w:jc w:val="both"/>
      </w:pPr>
      <w:r>
        <w:rPr>
          <w:b/>
          <w:i/>
        </w:rPr>
        <w:t>Procedimientos:</w:t>
      </w:r>
      <w:r>
        <w:t xml:space="preserve"> Incluye los métodos, instrumentos, aparatos y equipos (nombre, marca y modelo), y los procedimientos a realizarse con detalles suficientes para que otros investigadores puedan reproducir el estudio. Se debe proporcionar referencias de los métodos y/o instrumentos acreditados y/o validados, incluidos los de índole estadístico y deben explicarse brevemente los métodos ya publicados pero que no son bien conocidos. Se debe describir en detalle los métodos </w:t>
      </w:r>
      <w:r>
        <w:lastRenderedPageBreak/>
        <w:t>nuevos o que han sido sustancialmente modificados, manifestando las razones por las cuales se usaron y evaluando sus limitaciones.</w:t>
      </w:r>
    </w:p>
    <w:p w14:paraId="4A1E14B3" w14:textId="77777777" w:rsidR="003B787F" w:rsidRDefault="00691B28">
      <w:pPr>
        <w:widowControl/>
        <w:spacing w:after="200" w:line="276" w:lineRule="auto"/>
        <w:jc w:val="both"/>
      </w:pPr>
      <w:r>
        <w:rPr>
          <w:b/>
          <w:i/>
        </w:rPr>
        <w:t>Plan de análisis:</w:t>
      </w:r>
      <w:r>
        <w:t xml:space="preserve"> Describa los métodos y pruebas estadísticas que se utilizarán, con detalles suficientes para que el revisor versado en el tema pueda evaluarlo. Describa qué información se espera recoger para las dimensiones de análisis y con qué instrumentos. </w:t>
      </w:r>
    </w:p>
    <w:p w14:paraId="7F0CFC7A" w14:textId="77777777" w:rsidR="003B787F" w:rsidRDefault="00691B28">
      <w:pPr>
        <w:widowControl/>
        <w:spacing w:after="200" w:line="276" w:lineRule="auto"/>
        <w:jc w:val="both"/>
      </w:pPr>
      <w:r>
        <w:rPr>
          <w:b/>
          <w:i/>
        </w:rPr>
        <w:t>Aspectos éticos:</w:t>
      </w:r>
      <w:r>
        <w:t xml:space="preserve"> Describir los procedimientos para garantizar aspectos éticos en las investigaciones con sujetos humanos. Según corresponda, incluir los beneficios y riesgos conocidos para los sujetos involucrados, la descripción de la información a ser entregada a los sujetos de estudio, explicitar el modo en que será obtenido el consentimiento informado, indicar cómo será mantenida la confidencialidad de la información de los participantes en el estudio. Indicar además los aspectos relacionados a la revisión por un Comité de Ética en Investigación y, de ser el caso, el fundamento para solicitar exceptuación de evaluación por el mismo.</w:t>
      </w:r>
    </w:p>
    <w:p w14:paraId="303ED247" w14:textId="77777777" w:rsidR="003B787F" w:rsidRDefault="00691B28">
      <w:pPr>
        <w:widowControl/>
        <w:numPr>
          <w:ilvl w:val="0"/>
          <w:numId w:val="1"/>
        </w:numPr>
        <w:pBdr>
          <w:top w:val="nil"/>
          <w:left w:val="nil"/>
          <w:bottom w:val="nil"/>
          <w:right w:val="nil"/>
          <w:between w:val="nil"/>
        </w:pBdr>
        <w:spacing w:line="276" w:lineRule="auto"/>
        <w:ind w:left="426" w:hanging="426"/>
        <w:jc w:val="both"/>
        <w:rPr>
          <w:rFonts w:eastAsia="Arial"/>
          <w:b/>
          <w:color w:val="000000"/>
        </w:rPr>
      </w:pPr>
      <w:r>
        <w:rPr>
          <w:rFonts w:eastAsia="Arial"/>
          <w:b/>
          <w:color w:val="000000"/>
        </w:rPr>
        <w:t>Resultados esperados</w:t>
      </w:r>
    </w:p>
    <w:p w14:paraId="7515AE4E" w14:textId="77777777" w:rsidR="003B787F" w:rsidRDefault="003B787F">
      <w:pPr>
        <w:widowControl/>
        <w:pBdr>
          <w:top w:val="nil"/>
          <w:left w:val="nil"/>
          <w:bottom w:val="nil"/>
          <w:right w:val="nil"/>
          <w:between w:val="nil"/>
        </w:pBdr>
        <w:spacing w:line="276" w:lineRule="auto"/>
        <w:ind w:left="426"/>
        <w:jc w:val="both"/>
        <w:rPr>
          <w:rFonts w:eastAsia="Arial"/>
          <w:b/>
          <w:color w:val="000000"/>
        </w:rPr>
      </w:pPr>
    </w:p>
    <w:p w14:paraId="5BCCCF3C" w14:textId="77777777" w:rsidR="003B787F" w:rsidRDefault="00691B28">
      <w:pPr>
        <w:widowControl/>
        <w:numPr>
          <w:ilvl w:val="0"/>
          <w:numId w:val="1"/>
        </w:numPr>
        <w:pBdr>
          <w:top w:val="nil"/>
          <w:left w:val="nil"/>
          <w:bottom w:val="nil"/>
          <w:right w:val="nil"/>
          <w:between w:val="nil"/>
        </w:pBdr>
        <w:spacing w:line="276" w:lineRule="auto"/>
        <w:ind w:left="426" w:hanging="426"/>
        <w:jc w:val="both"/>
        <w:rPr>
          <w:rFonts w:eastAsia="Arial"/>
          <w:b/>
          <w:color w:val="000000"/>
        </w:rPr>
      </w:pPr>
      <w:r>
        <w:rPr>
          <w:rFonts w:eastAsia="Arial"/>
          <w:b/>
          <w:color w:val="000000"/>
        </w:rPr>
        <w:t xml:space="preserve">Referencias bibliográficas </w:t>
      </w:r>
    </w:p>
    <w:p w14:paraId="5B371606" w14:textId="77777777" w:rsidR="003B787F" w:rsidRDefault="00691B28">
      <w:pPr>
        <w:pBdr>
          <w:top w:val="nil"/>
          <w:left w:val="nil"/>
          <w:bottom w:val="nil"/>
          <w:right w:val="nil"/>
          <w:between w:val="nil"/>
        </w:pBdr>
        <w:spacing w:line="276" w:lineRule="auto"/>
        <w:ind w:left="426"/>
        <w:jc w:val="both"/>
        <w:rPr>
          <w:rFonts w:eastAsia="Arial"/>
          <w:color w:val="000000"/>
        </w:rPr>
      </w:pPr>
      <w:r>
        <w:rPr>
          <w:rFonts w:eastAsia="Arial"/>
          <w:color w:val="000000"/>
        </w:rPr>
        <w:t xml:space="preserve">Lista de la bibliografía consultada deberá cumplir con los requisitos uniformes para manuscritos enviados a revistas biomédicas (ICMJE-Vancouver). </w:t>
      </w:r>
      <w:r>
        <w:rPr>
          <w:rFonts w:eastAsia="Arial"/>
          <w:b/>
          <w:color w:val="000000"/>
        </w:rPr>
        <w:t>(</w:t>
      </w:r>
      <w:hyperlink r:id="rId9" w:anchor="g">
        <w:r>
          <w:rPr>
            <w:rFonts w:eastAsia="Arial"/>
            <w:b/>
            <w:color w:val="0563C1"/>
            <w:u w:val="single"/>
          </w:rPr>
          <w:t>http://www.icmje.org/recommendations/browse/manuscript-preparation/preparing-for-submission.html#g</w:t>
        </w:r>
      </w:hyperlink>
      <w:r>
        <w:rPr>
          <w:rFonts w:eastAsia="Arial"/>
          <w:color w:val="000000"/>
        </w:rPr>
        <w:t>)</w:t>
      </w:r>
    </w:p>
    <w:p w14:paraId="6B54CD3A" w14:textId="77777777" w:rsidR="003B787F" w:rsidRDefault="00691B28">
      <w:pPr>
        <w:pBdr>
          <w:top w:val="nil"/>
          <w:left w:val="nil"/>
          <w:bottom w:val="nil"/>
          <w:right w:val="nil"/>
          <w:between w:val="nil"/>
        </w:pBdr>
        <w:spacing w:line="276" w:lineRule="auto"/>
        <w:ind w:left="720"/>
        <w:jc w:val="both"/>
        <w:rPr>
          <w:rFonts w:eastAsia="Arial"/>
          <w:color w:val="000000"/>
        </w:rPr>
      </w:pPr>
      <w:r>
        <w:rPr>
          <w:rFonts w:eastAsia="Arial"/>
          <w:color w:val="000000"/>
        </w:rPr>
        <w:t>Serán redactadas a espacio simple.</w:t>
      </w:r>
    </w:p>
    <w:p w14:paraId="2F521D3D" w14:textId="77777777" w:rsidR="003B787F" w:rsidRDefault="00691B28">
      <w:pPr>
        <w:pBdr>
          <w:top w:val="nil"/>
          <w:left w:val="nil"/>
          <w:bottom w:val="nil"/>
          <w:right w:val="nil"/>
          <w:between w:val="nil"/>
        </w:pBdr>
        <w:spacing w:line="276" w:lineRule="auto"/>
        <w:ind w:left="720"/>
        <w:jc w:val="both"/>
        <w:rPr>
          <w:rFonts w:eastAsia="Arial"/>
          <w:color w:val="000000"/>
        </w:rPr>
      </w:pPr>
      <w:r>
        <w:rPr>
          <w:rFonts w:eastAsia="Arial"/>
          <w:color w:val="000000"/>
        </w:rPr>
        <w:t>Se recomienda usar un gestor bibliográfico (</w:t>
      </w:r>
      <w:proofErr w:type="spellStart"/>
      <w:r>
        <w:rPr>
          <w:rFonts w:eastAsia="Arial"/>
          <w:color w:val="000000"/>
        </w:rPr>
        <w:t>Ej</w:t>
      </w:r>
      <w:proofErr w:type="spellEnd"/>
      <w:r>
        <w:rPr>
          <w:rFonts w:eastAsia="Arial"/>
          <w:color w:val="000000"/>
        </w:rPr>
        <w:t xml:space="preserve">: </w:t>
      </w:r>
      <w:proofErr w:type="spellStart"/>
      <w:r>
        <w:rPr>
          <w:rFonts w:eastAsia="Arial"/>
          <w:color w:val="000000"/>
        </w:rPr>
        <w:t>Zotero</w:t>
      </w:r>
      <w:proofErr w:type="spellEnd"/>
      <w:r>
        <w:rPr>
          <w:rFonts w:eastAsia="Arial"/>
          <w:color w:val="000000"/>
        </w:rPr>
        <w:t xml:space="preserve">, </w:t>
      </w:r>
      <w:proofErr w:type="spellStart"/>
      <w:r>
        <w:rPr>
          <w:rFonts w:eastAsia="Arial"/>
          <w:color w:val="000000"/>
        </w:rPr>
        <w:t>EndNote</w:t>
      </w:r>
      <w:proofErr w:type="spellEnd"/>
      <w:r>
        <w:rPr>
          <w:rFonts w:eastAsia="Arial"/>
          <w:color w:val="000000"/>
        </w:rPr>
        <w:t xml:space="preserve">, </w:t>
      </w:r>
      <w:proofErr w:type="spellStart"/>
      <w:r>
        <w:rPr>
          <w:rFonts w:eastAsia="Arial"/>
          <w:color w:val="000000"/>
        </w:rPr>
        <w:t>Mendeley</w:t>
      </w:r>
      <w:proofErr w:type="spellEnd"/>
      <w:r>
        <w:rPr>
          <w:rFonts w:eastAsia="Arial"/>
          <w:color w:val="000000"/>
        </w:rPr>
        <w:t>).</w:t>
      </w:r>
    </w:p>
    <w:p w14:paraId="7C3867AD" w14:textId="77777777" w:rsidR="003B787F" w:rsidRDefault="003B787F">
      <w:pPr>
        <w:pBdr>
          <w:top w:val="nil"/>
          <w:left w:val="nil"/>
          <w:bottom w:val="nil"/>
          <w:right w:val="nil"/>
          <w:between w:val="nil"/>
        </w:pBdr>
        <w:spacing w:line="276" w:lineRule="auto"/>
        <w:ind w:left="720"/>
        <w:jc w:val="both"/>
        <w:rPr>
          <w:rFonts w:eastAsia="Arial"/>
          <w:color w:val="000000"/>
        </w:rPr>
      </w:pPr>
    </w:p>
    <w:p w14:paraId="1AEE52BC" w14:textId="77777777" w:rsidR="003B787F" w:rsidRDefault="00691B28">
      <w:pPr>
        <w:widowControl/>
        <w:numPr>
          <w:ilvl w:val="0"/>
          <w:numId w:val="1"/>
        </w:numPr>
        <w:pBdr>
          <w:top w:val="nil"/>
          <w:left w:val="nil"/>
          <w:bottom w:val="nil"/>
          <w:right w:val="nil"/>
          <w:between w:val="nil"/>
        </w:pBdr>
        <w:spacing w:line="276" w:lineRule="auto"/>
        <w:ind w:left="426" w:hanging="426"/>
        <w:jc w:val="both"/>
        <w:rPr>
          <w:rFonts w:eastAsia="Arial"/>
          <w:b/>
          <w:color w:val="000000"/>
        </w:rPr>
      </w:pPr>
      <w:r>
        <w:rPr>
          <w:rFonts w:eastAsia="Arial"/>
          <w:b/>
          <w:color w:val="000000"/>
        </w:rPr>
        <w:t>Presupuesto y Cronograma</w:t>
      </w:r>
    </w:p>
    <w:p w14:paraId="43E8A594" w14:textId="77777777" w:rsidR="003B787F" w:rsidRDefault="00691B28">
      <w:pPr>
        <w:pBdr>
          <w:top w:val="nil"/>
          <w:left w:val="nil"/>
          <w:bottom w:val="nil"/>
          <w:right w:val="nil"/>
          <w:between w:val="nil"/>
        </w:pBdr>
        <w:spacing w:line="276" w:lineRule="auto"/>
        <w:ind w:left="426"/>
        <w:jc w:val="both"/>
        <w:rPr>
          <w:rFonts w:eastAsia="Arial"/>
          <w:color w:val="000000"/>
        </w:rPr>
      </w:pPr>
      <w:r>
        <w:rPr>
          <w:rFonts w:eastAsia="Arial"/>
          <w:color w:val="000000"/>
        </w:rPr>
        <w:t xml:space="preserve">Presentar el presupuesto dividido en bienes y servicios. Considerar que mediante el Premio </w:t>
      </w:r>
      <w:proofErr w:type="spellStart"/>
      <w:r>
        <w:rPr>
          <w:rFonts w:eastAsia="Arial"/>
          <w:color w:val="000000"/>
        </w:rPr>
        <w:t>Kaelin</w:t>
      </w:r>
      <w:proofErr w:type="spellEnd"/>
      <w:r>
        <w:rPr>
          <w:rFonts w:eastAsia="Arial"/>
          <w:color w:val="000000"/>
        </w:rPr>
        <w:t xml:space="preserve"> sólo se pueden financiar servicios.</w:t>
      </w:r>
    </w:p>
    <w:p w14:paraId="4F24E9D8" w14:textId="77777777" w:rsidR="003B787F" w:rsidRDefault="003B787F">
      <w:pPr>
        <w:keepNext/>
        <w:keepLines/>
        <w:pBdr>
          <w:top w:val="nil"/>
          <w:left w:val="nil"/>
          <w:bottom w:val="nil"/>
          <w:right w:val="nil"/>
          <w:between w:val="nil"/>
        </w:pBdr>
        <w:spacing w:line="276" w:lineRule="auto"/>
        <w:ind w:left="360"/>
        <w:rPr>
          <w:rFonts w:eastAsia="Arial"/>
          <w:color w:val="000000"/>
        </w:rPr>
      </w:pPr>
    </w:p>
    <w:p w14:paraId="562BDD75" w14:textId="77777777" w:rsidR="003B787F" w:rsidRDefault="00691B28">
      <w:pPr>
        <w:keepNext/>
        <w:keepLines/>
        <w:pBdr>
          <w:top w:val="nil"/>
          <w:left w:val="nil"/>
          <w:bottom w:val="nil"/>
          <w:right w:val="nil"/>
          <w:between w:val="nil"/>
        </w:pBdr>
        <w:rPr>
          <w:rFonts w:eastAsia="Arial"/>
          <w:b/>
          <w:color w:val="000000"/>
        </w:rPr>
      </w:pPr>
      <w:r>
        <w:rPr>
          <w:rFonts w:eastAsia="Arial"/>
          <w:color w:val="000000"/>
        </w:rPr>
        <w:t xml:space="preserve">          </w:t>
      </w:r>
      <w:r>
        <w:rPr>
          <w:rFonts w:eastAsia="Arial"/>
          <w:b/>
          <w:color w:val="000000"/>
        </w:rPr>
        <w:t>TABLA DE PRESUPUESTO DE PROYECTO DE INVESTIGACIÓN SEGÚN RUBRO</w:t>
      </w:r>
    </w:p>
    <w:tbl>
      <w:tblPr>
        <w:tblStyle w:val="a0"/>
        <w:tblW w:w="8496" w:type="dxa"/>
        <w:tblInd w:w="284" w:type="dxa"/>
        <w:tblLayout w:type="fixed"/>
        <w:tblLook w:val="0400" w:firstRow="0" w:lastRow="0" w:firstColumn="0" w:lastColumn="0" w:noHBand="0" w:noVBand="1"/>
      </w:tblPr>
      <w:tblGrid>
        <w:gridCol w:w="2126"/>
        <w:gridCol w:w="2050"/>
        <w:gridCol w:w="2800"/>
        <w:gridCol w:w="1520"/>
      </w:tblGrid>
      <w:tr w:rsidR="003B787F" w14:paraId="5442CAFE" w14:textId="77777777">
        <w:trPr>
          <w:trHeight w:val="288"/>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DBB11C" w14:textId="77777777" w:rsidR="003B787F" w:rsidRDefault="00691B28">
            <w:pPr>
              <w:widowControl/>
              <w:jc w:val="center"/>
              <w:rPr>
                <w:rFonts w:ascii="Calibri" w:eastAsia="Calibri" w:hAnsi="Calibri" w:cs="Calibri"/>
                <w:b/>
                <w:color w:val="000000"/>
                <w:sz w:val="22"/>
                <w:szCs w:val="22"/>
              </w:rPr>
            </w:pPr>
            <w:r>
              <w:rPr>
                <w:rFonts w:ascii="Calibri" w:eastAsia="Calibri" w:hAnsi="Calibri" w:cs="Calibri"/>
                <w:b/>
                <w:color w:val="000000"/>
                <w:sz w:val="22"/>
                <w:szCs w:val="22"/>
              </w:rPr>
              <w:t>Actividad</w:t>
            </w:r>
          </w:p>
        </w:tc>
        <w:tc>
          <w:tcPr>
            <w:tcW w:w="2050" w:type="dxa"/>
            <w:tcBorders>
              <w:top w:val="single" w:sz="4" w:space="0" w:color="000000"/>
              <w:left w:val="nil"/>
              <w:bottom w:val="single" w:sz="4" w:space="0" w:color="000000"/>
              <w:right w:val="single" w:sz="4" w:space="0" w:color="000000"/>
            </w:tcBorders>
            <w:shd w:val="clear" w:color="auto" w:fill="auto"/>
            <w:vAlign w:val="bottom"/>
          </w:tcPr>
          <w:p w14:paraId="662676AE" w14:textId="77777777" w:rsidR="003B787F" w:rsidRDefault="00691B28">
            <w:pPr>
              <w:widowControl/>
              <w:jc w:val="center"/>
              <w:rPr>
                <w:rFonts w:ascii="Calibri" w:eastAsia="Calibri" w:hAnsi="Calibri" w:cs="Calibri"/>
                <w:b/>
                <w:color w:val="000000"/>
                <w:sz w:val="22"/>
                <w:szCs w:val="22"/>
              </w:rPr>
            </w:pPr>
            <w:r>
              <w:rPr>
                <w:rFonts w:ascii="Calibri" w:eastAsia="Calibri" w:hAnsi="Calibri" w:cs="Calibri"/>
                <w:b/>
                <w:color w:val="000000"/>
                <w:sz w:val="22"/>
                <w:szCs w:val="22"/>
              </w:rPr>
              <w:t>Tipo de gasto</w:t>
            </w:r>
          </w:p>
        </w:tc>
        <w:tc>
          <w:tcPr>
            <w:tcW w:w="2800" w:type="dxa"/>
            <w:tcBorders>
              <w:top w:val="single" w:sz="4" w:space="0" w:color="000000"/>
              <w:left w:val="nil"/>
              <w:bottom w:val="single" w:sz="4" w:space="0" w:color="000000"/>
              <w:right w:val="single" w:sz="4" w:space="0" w:color="000000"/>
            </w:tcBorders>
            <w:shd w:val="clear" w:color="auto" w:fill="auto"/>
            <w:vAlign w:val="bottom"/>
          </w:tcPr>
          <w:p w14:paraId="6CA3E69F" w14:textId="77777777" w:rsidR="003B787F" w:rsidRDefault="00691B28">
            <w:pPr>
              <w:widowControl/>
              <w:jc w:val="center"/>
              <w:rPr>
                <w:rFonts w:ascii="Calibri" w:eastAsia="Calibri" w:hAnsi="Calibri" w:cs="Calibri"/>
                <w:b/>
                <w:color w:val="000000"/>
                <w:sz w:val="22"/>
                <w:szCs w:val="22"/>
              </w:rPr>
            </w:pPr>
            <w:r>
              <w:rPr>
                <w:rFonts w:ascii="Calibri" w:eastAsia="Calibri" w:hAnsi="Calibri" w:cs="Calibri"/>
                <w:b/>
                <w:color w:val="000000"/>
                <w:sz w:val="22"/>
                <w:szCs w:val="22"/>
              </w:rPr>
              <w:t>Descripción del Servicio</w:t>
            </w:r>
          </w:p>
        </w:tc>
        <w:tc>
          <w:tcPr>
            <w:tcW w:w="1520" w:type="dxa"/>
            <w:tcBorders>
              <w:top w:val="single" w:sz="4" w:space="0" w:color="000000"/>
              <w:left w:val="nil"/>
              <w:bottom w:val="single" w:sz="4" w:space="0" w:color="000000"/>
              <w:right w:val="single" w:sz="4" w:space="0" w:color="000000"/>
            </w:tcBorders>
            <w:shd w:val="clear" w:color="auto" w:fill="auto"/>
            <w:vAlign w:val="bottom"/>
          </w:tcPr>
          <w:p w14:paraId="66D353CD" w14:textId="77777777" w:rsidR="003B787F" w:rsidRDefault="00691B28">
            <w:pPr>
              <w:widowControl/>
              <w:jc w:val="center"/>
              <w:rPr>
                <w:rFonts w:ascii="Calibri" w:eastAsia="Calibri" w:hAnsi="Calibri" w:cs="Calibri"/>
                <w:b/>
                <w:color w:val="000000"/>
                <w:sz w:val="22"/>
                <w:szCs w:val="22"/>
              </w:rPr>
            </w:pPr>
            <w:r>
              <w:rPr>
                <w:rFonts w:ascii="Calibri" w:eastAsia="Calibri" w:hAnsi="Calibri" w:cs="Calibri"/>
                <w:b/>
                <w:color w:val="000000"/>
                <w:sz w:val="22"/>
                <w:szCs w:val="22"/>
              </w:rPr>
              <w:t>Presupuesto</w:t>
            </w:r>
          </w:p>
        </w:tc>
      </w:tr>
      <w:tr w:rsidR="003B787F" w14:paraId="61DDF1FC" w14:textId="77777777">
        <w:trPr>
          <w:trHeight w:val="288"/>
        </w:trPr>
        <w:tc>
          <w:tcPr>
            <w:tcW w:w="2126" w:type="dxa"/>
            <w:tcBorders>
              <w:top w:val="nil"/>
              <w:left w:val="single" w:sz="4" w:space="0" w:color="000000"/>
              <w:bottom w:val="single" w:sz="4" w:space="0" w:color="000000"/>
              <w:right w:val="single" w:sz="4" w:space="0" w:color="000000"/>
            </w:tcBorders>
            <w:shd w:val="clear" w:color="auto" w:fill="auto"/>
            <w:vAlign w:val="bottom"/>
          </w:tcPr>
          <w:p w14:paraId="21726537"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2050" w:type="dxa"/>
            <w:tcBorders>
              <w:top w:val="nil"/>
              <w:left w:val="nil"/>
              <w:bottom w:val="single" w:sz="4" w:space="0" w:color="000000"/>
              <w:right w:val="single" w:sz="4" w:space="0" w:color="000000"/>
            </w:tcBorders>
            <w:shd w:val="clear" w:color="auto" w:fill="auto"/>
            <w:vAlign w:val="bottom"/>
          </w:tcPr>
          <w:p w14:paraId="3CA1BAE2"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2800" w:type="dxa"/>
            <w:tcBorders>
              <w:top w:val="nil"/>
              <w:left w:val="nil"/>
              <w:bottom w:val="single" w:sz="4" w:space="0" w:color="000000"/>
              <w:right w:val="single" w:sz="4" w:space="0" w:color="000000"/>
            </w:tcBorders>
            <w:shd w:val="clear" w:color="auto" w:fill="auto"/>
            <w:vAlign w:val="bottom"/>
          </w:tcPr>
          <w:p w14:paraId="238B4A04"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14:paraId="31A35418"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3B787F" w14:paraId="1CBE4A1A" w14:textId="77777777">
        <w:trPr>
          <w:trHeight w:val="288"/>
        </w:trPr>
        <w:tc>
          <w:tcPr>
            <w:tcW w:w="2126" w:type="dxa"/>
            <w:tcBorders>
              <w:top w:val="nil"/>
              <w:left w:val="single" w:sz="4" w:space="0" w:color="000000"/>
              <w:bottom w:val="single" w:sz="4" w:space="0" w:color="000000"/>
              <w:right w:val="single" w:sz="4" w:space="0" w:color="000000"/>
            </w:tcBorders>
            <w:shd w:val="clear" w:color="auto" w:fill="auto"/>
            <w:vAlign w:val="bottom"/>
          </w:tcPr>
          <w:p w14:paraId="1A994583"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2050" w:type="dxa"/>
            <w:tcBorders>
              <w:top w:val="nil"/>
              <w:left w:val="nil"/>
              <w:bottom w:val="single" w:sz="4" w:space="0" w:color="000000"/>
              <w:right w:val="single" w:sz="4" w:space="0" w:color="000000"/>
            </w:tcBorders>
            <w:shd w:val="clear" w:color="auto" w:fill="auto"/>
            <w:vAlign w:val="bottom"/>
          </w:tcPr>
          <w:p w14:paraId="050C7AD3"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2800" w:type="dxa"/>
            <w:tcBorders>
              <w:top w:val="nil"/>
              <w:left w:val="nil"/>
              <w:bottom w:val="single" w:sz="4" w:space="0" w:color="000000"/>
              <w:right w:val="single" w:sz="4" w:space="0" w:color="000000"/>
            </w:tcBorders>
            <w:shd w:val="clear" w:color="auto" w:fill="auto"/>
            <w:vAlign w:val="bottom"/>
          </w:tcPr>
          <w:p w14:paraId="4AD0A806"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14:paraId="41CAD0EF"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3B787F" w14:paraId="7862F330" w14:textId="77777777">
        <w:trPr>
          <w:trHeight w:val="288"/>
        </w:trPr>
        <w:tc>
          <w:tcPr>
            <w:tcW w:w="2126" w:type="dxa"/>
            <w:tcBorders>
              <w:top w:val="nil"/>
              <w:left w:val="single" w:sz="4" w:space="0" w:color="000000"/>
              <w:bottom w:val="single" w:sz="4" w:space="0" w:color="000000"/>
              <w:right w:val="single" w:sz="4" w:space="0" w:color="000000"/>
            </w:tcBorders>
            <w:shd w:val="clear" w:color="auto" w:fill="auto"/>
            <w:vAlign w:val="bottom"/>
          </w:tcPr>
          <w:p w14:paraId="4B2D82CA"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2050" w:type="dxa"/>
            <w:tcBorders>
              <w:top w:val="nil"/>
              <w:left w:val="nil"/>
              <w:bottom w:val="single" w:sz="4" w:space="0" w:color="000000"/>
              <w:right w:val="single" w:sz="4" w:space="0" w:color="000000"/>
            </w:tcBorders>
            <w:shd w:val="clear" w:color="auto" w:fill="auto"/>
            <w:vAlign w:val="bottom"/>
          </w:tcPr>
          <w:p w14:paraId="2BFF53D4"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2800" w:type="dxa"/>
            <w:tcBorders>
              <w:top w:val="nil"/>
              <w:left w:val="nil"/>
              <w:bottom w:val="single" w:sz="4" w:space="0" w:color="000000"/>
              <w:right w:val="single" w:sz="4" w:space="0" w:color="000000"/>
            </w:tcBorders>
            <w:shd w:val="clear" w:color="auto" w:fill="auto"/>
            <w:vAlign w:val="bottom"/>
          </w:tcPr>
          <w:p w14:paraId="7D3FBAB0"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14:paraId="10E9E781"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3B787F" w14:paraId="67009ABC" w14:textId="77777777">
        <w:trPr>
          <w:trHeight w:val="288"/>
        </w:trPr>
        <w:tc>
          <w:tcPr>
            <w:tcW w:w="2126" w:type="dxa"/>
            <w:tcBorders>
              <w:top w:val="nil"/>
              <w:left w:val="single" w:sz="4" w:space="0" w:color="000000"/>
              <w:bottom w:val="single" w:sz="4" w:space="0" w:color="000000"/>
              <w:right w:val="single" w:sz="4" w:space="0" w:color="000000"/>
            </w:tcBorders>
            <w:shd w:val="clear" w:color="auto" w:fill="auto"/>
            <w:vAlign w:val="bottom"/>
          </w:tcPr>
          <w:p w14:paraId="0718628A"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2050" w:type="dxa"/>
            <w:tcBorders>
              <w:top w:val="nil"/>
              <w:left w:val="nil"/>
              <w:bottom w:val="single" w:sz="4" w:space="0" w:color="000000"/>
              <w:right w:val="single" w:sz="4" w:space="0" w:color="000000"/>
            </w:tcBorders>
            <w:shd w:val="clear" w:color="auto" w:fill="auto"/>
            <w:vAlign w:val="bottom"/>
          </w:tcPr>
          <w:p w14:paraId="4D890367"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2800" w:type="dxa"/>
            <w:tcBorders>
              <w:top w:val="nil"/>
              <w:left w:val="nil"/>
              <w:bottom w:val="single" w:sz="4" w:space="0" w:color="000000"/>
              <w:right w:val="single" w:sz="4" w:space="0" w:color="000000"/>
            </w:tcBorders>
            <w:shd w:val="clear" w:color="auto" w:fill="auto"/>
            <w:vAlign w:val="bottom"/>
          </w:tcPr>
          <w:p w14:paraId="1C5453E5"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14:paraId="6A234AFC"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3B787F" w14:paraId="0875FC83" w14:textId="77777777">
        <w:trPr>
          <w:trHeight w:val="288"/>
        </w:trPr>
        <w:tc>
          <w:tcPr>
            <w:tcW w:w="2126" w:type="dxa"/>
            <w:tcBorders>
              <w:top w:val="nil"/>
              <w:left w:val="single" w:sz="4" w:space="0" w:color="000000"/>
              <w:bottom w:val="single" w:sz="4" w:space="0" w:color="000000"/>
              <w:right w:val="single" w:sz="4" w:space="0" w:color="000000"/>
            </w:tcBorders>
            <w:shd w:val="clear" w:color="auto" w:fill="auto"/>
            <w:vAlign w:val="bottom"/>
          </w:tcPr>
          <w:p w14:paraId="1D3CFB6F"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2050" w:type="dxa"/>
            <w:tcBorders>
              <w:top w:val="nil"/>
              <w:left w:val="nil"/>
              <w:bottom w:val="single" w:sz="4" w:space="0" w:color="000000"/>
              <w:right w:val="single" w:sz="4" w:space="0" w:color="000000"/>
            </w:tcBorders>
            <w:shd w:val="clear" w:color="auto" w:fill="auto"/>
            <w:vAlign w:val="bottom"/>
          </w:tcPr>
          <w:p w14:paraId="4786A2B2"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2800" w:type="dxa"/>
            <w:tcBorders>
              <w:top w:val="nil"/>
              <w:left w:val="nil"/>
              <w:bottom w:val="single" w:sz="4" w:space="0" w:color="000000"/>
              <w:right w:val="single" w:sz="4" w:space="0" w:color="000000"/>
            </w:tcBorders>
            <w:shd w:val="clear" w:color="auto" w:fill="auto"/>
            <w:vAlign w:val="bottom"/>
          </w:tcPr>
          <w:p w14:paraId="131C6A8C"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14:paraId="44303535"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3B787F" w14:paraId="23B50DE5" w14:textId="77777777">
        <w:trPr>
          <w:trHeight w:val="241"/>
        </w:trPr>
        <w:tc>
          <w:tcPr>
            <w:tcW w:w="6976" w:type="dxa"/>
            <w:gridSpan w:val="3"/>
            <w:tcBorders>
              <w:top w:val="nil"/>
              <w:left w:val="single" w:sz="4" w:space="0" w:color="000000"/>
              <w:bottom w:val="single" w:sz="4" w:space="0" w:color="000000"/>
              <w:right w:val="single" w:sz="4" w:space="0" w:color="000000"/>
            </w:tcBorders>
            <w:shd w:val="clear" w:color="auto" w:fill="auto"/>
            <w:vAlign w:val="bottom"/>
          </w:tcPr>
          <w:p w14:paraId="3164E14B" w14:textId="77777777" w:rsidR="003B787F" w:rsidRDefault="00691B28">
            <w:pPr>
              <w:widowControl/>
              <w:jc w:val="center"/>
              <w:rPr>
                <w:rFonts w:ascii="Calibri" w:eastAsia="Calibri" w:hAnsi="Calibri" w:cs="Calibri"/>
                <w:b/>
                <w:color w:val="000000"/>
                <w:sz w:val="22"/>
                <w:szCs w:val="22"/>
              </w:rPr>
            </w:pPr>
            <w:r>
              <w:rPr>
                <w:rFonts w:ascii="Calibri" w:eastAsia="Calibri" w:hAnsi="Calibri" w:cs="Calibri"/>
                <w:b/>
                <w:color w:val="000000"/>
                <w:sz w:val="22"/>
                <w:szCs w:val="22"/>
              </w:rPr>
              <w:t>TOTAL</w:t>
            </w:r>
          </w:p>
        </w:tc>
        <w:tc>
          <w:tcPr>
            <w:tcW w:w="1520" w:type="dxa"/>
            <w:tcBorders>
              <w:top w:val="nil"/>
              <w:left w:val="nil"/>
              <w:bottom w:val="single" w:sz="4" w:space="0" w:color="000000"/>
              <w:right w:val="single" w:sz="4" w:space="0" w:color="000000"/>
            </w:tcBorders>
            <w:shd w:val="clear" w:color="auto" w:fill="auto"/>
            <w:vAlign w:val="bottom"/>
          </w:tcPr>
          <w:p w14:paraId="0623BA77" w14:textId="77777777" w:rsidR="003B787F" w:rsidRDefault="00691B28">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bl>
    <w:p w14:paraId="73E2D98A" w14:textId="77777777" w:rsidR="003B787F" w:rsidRDefault="003B787F">
      <w:pPr>
        <w:keepNext/>
        <w:keepLines/>
        <w:pBdr>
          <w:top w:val="nil"/>
          <w:left w:val="nil"/>
          <w:bottom w:val="nil"/>
          <w:right w:val="nil"/>
          <w:between w:val="nil"/>
        </w:pBdr>
        <w:spacing w:line="276" w:lineRule="auto"/>
        <w:ind w:left="360"/>
        <w:rPr>
          <w:rFonts w:eastAsia="Arial"/>
          <w:color w:val="000000"/>
        </w:rPr>
      </w:pPr>
    </w:p>
    <w:p w14:paraId="60C06AAF" w14:textId="77777777" w:rsidR="003B787F" w:rsidRDefault="003B787F">
      <w:pPr>
        <w:keepNext/>
        <w:keepLines/>
        <w:pBdr>
          <w:top w:val="nil"/>
          <w:left w:val="nil"/>
          <w:bottom w:val="nil"/>
          <w:right w:val="nil"/>
          <w:between w:val="nil"/>
        </w:pBdr>
        <w:spacing w:line="276" w:lineRule="auto"/>
        <w:ind w:left="360"/>
        <w:rPr>
          <w:rFonts w:eastAsia="Arial"/>
          <w:color w:val="000000"/>
        </w:rPr>
      </w:pPr>
    </w:p>
    <w:p w14:paraId="50C9969D" w14:textId="77777777" w:rsidR="003B787F" w:rsidRDefault="00691B28">
      <w:pPr>
        <w:widowControl/>
        <w:numPr>
          <w:ilvl w:val="0"/>
          <w:numId w:val="1"/>
        </w:numPr>
        <w:pBdr>
          <w:top w:val="nil"/>
          <w:left w:val="nil"/>
          <w:bottom w:val="nil"/>
          <w:right w:val="nil"/>
          <w:between w:val="nil"/>
        </w:pBdr>
        <w:spacing w:before="120" w:line="276" w:lineRule="auto"/>
        <w:ind w:left="425" w:hanging="425"/>
        <w:jc w:val="both"/>
        <w:rPr>
          <w:rFonts w:eastAsia="Arial"/>
          <w:color w:val="000000"/>
        </w:rPr>
      </w:pPr>
      <w:r>
        <w:rPr>
          <w:rFonts w:eastAsia="Arial"/>
          <w:b/>
          <w:color w:val="000000"/>
        </w:rPr>
        <w:t>Anexos</w:t>
      </w:r>
      <w:r>
        <w:rPr>
          <w:rFonts w:eastAsia="Arial"/>
          <w:color w:val="000000"/>
        </w:rPr>
        <w:t xml:space="preserve"> (Sólo si corresponde. Por ejemplo: Ficha de recolección de datos, encuestas, consentimiento informado, etc.).</w:t>
      </w:r>
    </w:p>
    <w:p w14:paraId="1D68F2BE" w14:textId="2D8A1709" w:rsidR="003B787F" w:rsidRPr="009042F7" w:rsidRDefault="003B787F" w:rsidP="009042F7">
      <w:pPr>
        <w:widowControl/>
        <w:spacing w:after="160" w:line="276" w:lineRule="auto"/>
        <w:rPr>
          <w:b/>
          <w:sz w:val="21"/>
          <w:szCs w:val="21"/>
        </w:rPr>
      </w:pPr>
    </w:p>
    <w:sectPr w:rsidR="003B787F" w:rsidRPr="009042F7">
      <w:headerReference w:type="default" r:id="rId10"/>
      <w:pgSz w:w="11909" w:h="16834"/>
      <w:pgMar w:top="1418" w:right="1701" w:bottom="1276" w:left="1701" w:header="426"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A17F" w16cex:dateUtc="2022-02-11T17:38:00Z"/>
  <w16cex:commentExtensible w16cex:durableId="25B4A180" w16cex:dateUtc="2022-02-11T17:37:00Z"/>
  <w16cex:commentExtensible w16cex:durableId="25B4A182" w16cex:dateUtc="2022-02-11T17:52:00Z"/>
  <w16cex:commentExtensible w16cex:durableId="25B4A183" w16cex:dateUtc="2022-02-11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96249" w16cid:durableId="25B4A17F"/>
  <w16cid:commentId w16cid:paraId="41CC7AD6" w16cid:durableId="25B4A180"/>
  <w16cid:commentId w16cid:paraId="4C8F5C4F" w16cid:durableId="25B4A182"/>
  <w16cid:commentId w16cid:paraId="32D50E3A" w16cid:durableId="25B4A1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5D72C" w14:textId="77777777" w:rsidR="005C256F" w:rsidRDefault="005C256F">
      <w:r>
        <w:separator/>
      </w:r>
    </w:p>
  </w:endnote>
  <w:endnote w:type="continuationSeparator" w:id="0">
    <w:p w14:paraId="3DF15ACF" w14:textId="77777777" w:rsidR="005C256F" w:rsidRDefault="005C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9613C" w14:textId="77777777" w:rsidR="005C256F" w:rsidRDefault="005C256F">
      <w:r>
        <w:separator/>
      </w:r>
    </w:p>
  </w:footnote>
  <w:footnote w:type="continuationSeparator" w:id="0">
    <w:p w14:paraId="421AF0C8" w14:textId="77777777" w:rsidR="005C256F" w:rsidRDefault="005C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9544" w14:textId="77777777" w:rsidR="00656D20" w:rsidRDefault="00656D20">
    <w:pPr>
      <w:pBdr>
        <w:top w:val="nil"/>
        <w:left w:val="nil"/>
        <w:bottom w:val="nil"/>
        <w:right w:val="nil"/>
        <w:between w:val="nil"/>
      </w:pBdr>
      <w:tabs>
        <w:tab w:val="center" w:pos="4252"/>
        <w:tab w:val="right" w:pos="8504"/>
        <w:tab w:val="left" w:pos="3660"/>
      </w:tabs>
      <w:rPr>
        <w:rFonts w:eastAsia="Arial"/>
        <w:color w:val="000000"/>
      </w:rPr>
    </w:pPr>
    <w:r>
      <w:rPr>
        <w:rFonts w:eastAsia="Arial"/>
        <w:color w:val="000000"/>
      </w:rPr>
      <w:tab/>
    </w:r>
    <w:r>
      <w:rPr>
        <w:noProof/>
        <w:lang w:val="es-PE" w:eastAsia="es-PE"/>
      </w:rPr>
      <w:drawing>
        <wp:anchor distT="0" distB="0" distL="0" distR="0" simplePos="0" relativeHeight="251658240" behindDoc="1" locked="0" layoutInCell="1" hidden="0" allowOverlap="1" wp14:anchorId="702F1889" wp14:editId="59CD3D7F">
          <wp:simplePos x="0" y="0"/>
          <wp:positionH relativeFrom="column">
            <wp:posOffset>0</wp:posOffset>
          </wp:positionH>
          <wp:positionV relativeFrom="paragraph">
            <wp:posOffset>-99059</wp:posOffset>
          </wp:positionV>
          <wp:extent cx="1848636" cy="485775"/>
          <wp:effectExtent l="0" t="0" r="0" b="0"/>
          <wp:wrapNone/>
          <wp:docPr id="25" name="image1.jpg" descr="LOGO NUEVO ESSALUD-01-01"/>
          <wp:cNvGraphicFramePr/>
          <a:graphic xmlns:a="http://schemas.openxmlformats.org/drawingml/2006/main">
            <a:graphicData uri="http://schemas.openxmlformats.org/drawingml/2006/picture">
              <pic:pic xmlns:pic="http://schemas.openxmlformats.org/drawingml/2006/picture">
                <pic:nvPicPr>
                  <pic:cNvPr id="0" name="image1.jpg" descr="LOGO NUEVO ESSALUD-01-01"/>
                  <pic:cNvPicPr preferRelativeResize="0"/>
                </pic:nvPicPr>
                <pic:blipFill>
                  <a:blip r:embed="rId1"/>
                  <a:srcRect l="5792" t="22431" r="7788" b="18892"/>
                  <a:stretch>
                    <a:fillRect/>
                  </a:stretch>
                </pic:blipFill>
                <pic:spPr>
                  <a:xfrm>
                    <a:off x="0" y="0"/>
                    <a:ext cx="1848636" cy="485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4E37"/>
    <w:multiLevelType w:val="multilevel"/>
    <w:tmpl w:val="ACB8AB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553480"/>
    <w:multiLevelType w:val="multilevel"/>
    <w:tmpl w:val="C0565C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0B6DC2"/>
    <w:multiLevelType w:val="multilevel"/>
    <w:tmpl w:val="16AAD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0D6530"/>
    <w:multiLevelType w:val="multilevel"/>
    <w:tmpl w:val="3CEC8AFE"/>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upperLetter"/>
      <w:lvlText w:val="%4)"/>
      <w:lvlJc w:val="left"/>
      <w:pPr>
        <w:ind w:left="149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807D49"/>
    <w:multiLevelType w:val="multilevel"/>
    <w:tmpl w:val="58C04D28"/>
    <w:lvl w:ilvl="0">
      <w:start w:val="4"/>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A823EB0"/>
    <w:multiLevelType w:val="multilevel"/>
    <w:tmpl w:val="55BEEBAA"/>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6" w15:restartNumberingAfterBreak="0">
    <w:nsid w:val="432517EC"/>
    <w:multiLevelType w:val="multilevel"/>
    <w:tmpl w:val="F4EA7452"/>
    <w:lvl w:ilvl="0">
      <w:start w:val="1"/>
      <w:numFmt w:val="upperRoman"/>
      <w:lvlText w:val="%1."/>
      <w:lvlJc w:val="right"/>
      <w:pPr>
        <w:ind w:left="1636" w:hanging="360"/>
      </w:pPr>
      <w:rPr>
        <w:b/>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7" w15:restartNumberingAfterBreak="0">
    <w:nsid w:val="43537F45"/>
    <w:multiLevelType w:val="multilevel"/>
    <w:tmpl w:val="BF04766E"/>
    <w:lvl w:ilvl="0">
      <w:start w:val="1"/>
      <w:numFmt w:val="decimal"/>
      <w:lvlText w:val="%1."/>
      <w:lvlJc w:val="left"/>
      <w:pPr>
        <w:ind w:left="360" w:hanging="360"/>
      </w:pPr>
      <w:rPr>
        <w:sz w:val="22"/>
        <w:szCs w:val="22"/>
      </w:rPr>
    </w:lvl>
    <w:lvl w:ilvl="1">
      <w:start w:val="1"/>
      <w:numFmt w:val="decimal"/>
      <w:lvlText w:val="%1.%2."/>
      <w:lvlJc w:val="left"/>
      <w:pPr>
        <w:ind w:left="1142" w:hanging="432"/>
      </w:pPr>
      <w:rPr>
        <w:b/>
      </w:rPr>
    </w:lvl>
    <w:lvl w:ilvl="2">
      <w:start w:val="1"/>
      <w:numFmt w:val="lowerLetter"/>
      <w:lvlText w:val="%3)"/>
      <w:lvlJc w:val="left"/>
      <w:pPr>
        <w:ind w:left="2915" w:hanging="504"/>
      </w:pPr>
      <w:rPr>
        <w:b w:val="0"/>
      </w:rPr>
    </w:lvl>
    <w:lvl w:ilvl="3">
      <w:start w:val="1"/>
      <w:numFmt w:val="decimal"/>
      <w:lvlText w:val="%1.%2.%3.%4."/>
      <w:lvlJc w:val="left"/>
      <w:pPr>
        <w:ind w:left="1728" w:hanging="647"/>
      </w:pPr>
      <w:rPr>
        <w:b w:val="0"/>
        <w:i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015F7F"/>
    <w:multiLevelType w:val="multilevel"/>
    <w:tmpl w:val="CDEA1978"/>
    <w:lvl w:ilvl="0">
      <w:start w:val="4"/>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F477FF7"/>
    <w:multiLevelType w:val="multilevel"/>
    <w:tmpl w:val="FA10EFD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EF1519"/>
    <w:multiLevelType w:val="multilevel"/>
    <w:tmpl w:val="37368524"/>
    <w:lvl w:ilvl="0">
      <w:start w:val="6"/>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476557B"/>
    <w:multiLevelType w:val="multilevel"/>
    <w:tmpl w:val="2B48B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FD404E"/>
    <w:multiLevelType w:val="multilevel"/>
    <w:tmpl w:val="8452BC9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08905E1"/>
    <w:multiLevelType w:val="multilevel"/>
    <w:tmpl w:val="5E507EE0"/>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4" w15:restartNumberingAfterBreak="0">
    <w:nsid w:val="71A045CE"/>
    <w:multiLevelType w:val="multilevel"/>
    <w:tmpl w:val="66E03DD0"/>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5" w15:restartNumberingAfterBreak="0">
    <w:nsid w:val="73AE1B0D"/>
    <w:multiLevelType w:val="multilevel"/>
    <w:tmpl w:val="CB0E4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5D304D"/>
    <w:multiLevelType w:val="multilevel"/>
    <w:tmpl w:val="5A2A6AE4"/>
    <w:lvl w:ilvl="0">
      <w:start w:val="1"/>
      <w:numFmt w:val="lowerLetter"/>
      <w:lvlText w:val="%1)"/>
      <w:lvlJc w:val="left"/>
      <w:pPr>
        <w:ind w:left="1776" w:hanging="360"/>
      </w:pPr>
      <w:rPr>
        <w:b w:val="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abstractNumId w:val="11"/>
  </w:num>
  <w:num w:numId="2">
    <w:abstractNumId w:val="12"/>
  </w:num>
  <w:num w:numId="3">
    <w:abstractNumId w:val="2"/>
  </w:num>
  <w:num w:numId="4">
    <w:abstractNumId w:val="8"/>
  </w:num>
  <w:num w:numId="5">
    <w:abstractNumId w:val="4"/>
  </w:num>
  <w:num w:numId="6">
    <w:abstractNumId w:val="7"/>
  </w:num>
  <w:num w:numId="7">
    <w:abstractNumId w:val="9"/>
  </w:num>
  <w:num w:numId="8">
    <w:abstractNumId w:val="3"/>
  </w:num>
  <w:num w:numId="9">
    <w:abstractNumId w:val="10"/>
  </w:num>
  <w:num w:numId="10">
    <w:abstractNumId w:val="1"/>
  </w:num>
  <w:num w:numId="11">
    <w:abstractNumId w:val="5"/>
  </w:num>
  <w:num w:numId="12">
    <w:abstractNumId w:val="6"/>
  </w:num>
  <w:num w:numId="13">
    <w:abstractNumId w:val="13"/>
  </w:num>
  <w:num w:numId="14">
    <w:abstractNumId w:val="14"/>
  </w:num>
  <w:num w:numId="15">
    <w:abstractNumId w:val="15"/>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7F"/>
    <w:rsid w:val="00104E17"/>
    <w:rsid w:val="00196793"/>
    <w:rsid w:val="001B50F5"/>
    <w:rsid w:val="001E5D10"/>
    <w:rsid w:val="003B787F"/>
    <w:rsid w:val="005036F2"/>
    <w:rsid w:val="005C256F"/>
    <w:rsid w:val="00656D20"/>
    <w:rsid w:val="00691B28"/>
    <w:rsid w:val="006F5B03"/>
    <w:rsid w:val="007D6F0D"/>
    <w:rsid w:val="008C4B9E"/>
    <w:rsid w:val="008F6CB8"/>
    <w:rsid w:val="009042F7"/>
    <w:rsid w:val="009F52E4"/>
    <w:rsid w:val="00C8526B"/>
    <w:rsid w:val="00DE7665"/>
    <w:rsid w:val="00F201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D92B"/>
  <w15:docId w15:val="{DD3E5CCA-D044-4984-95C6-F3B89A79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ES_tradnl" w:eastAsia="es-P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DEC"/>
    <w:pPr>
      <w:autoSpaceDE w:val="0"/>
      <w:autoSpaceDN w:val="0"/>
      <w:adjustRightInd w:val="0"/>
    </w:pPr>
    <w:rPr>
      <w:rFonts w:eastAsiaTheme="minorEastAsia"/>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03E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link w:val="PrrafodelistaCar"/>
    <w:uiPriority w:val="34"/>
    <w:qFormat/>
    <w:rsid w:val="00336DEC"/>
    <w:pPr>
      <w:ind w:left="720"/>
      <w:contextualSpacing/>
    </w:pPr>
  </w:style>
  <w:style w:type="character" w:customStyle="1" w:styleId="PrrafodelistaCar">
    <w:name w:val="Párrafo de lista Car"/>
    <w:link w:val="Prrafodelista"/>
    <w:uiPriority w:val="34"/>
    <w:locked/>
    <w:rsid w:val="00336DEC"/>
    <w:rPr>
      <w:rFonts w:ascii="Arial" w:eastAsiaTheme="minorEastAsia" w:hAnsi="Arial" w:cs="Arial"/>
      <w:sz w:val="20"/>
      <w:szCs w:val="20"/>
      <w:lang w:val="es-ES" w:eastAsia="es-ES"/>
    </w:rPr>
  </w:style>
  <w:style w:type="paragraph" w:styleId="Encabezado">
    <w:name w:val="header"/>
    <w:basedOn w:val="Normal"/>
    <w:link w:val="EncabezadoCar"/>
    <w:uiPriority w:val="99"/>
    <w:unhideWhenUsed/>
    <w:rsid w:val="00336DEC"/>
    <w:pPr>
      <w:tabs>
        <w:tab w:val="center" w:pos="4252"/>
        <w:tab w:val="right" w:pos="8504"/>
      </w:tabs>
    </w:pPr>
  </w:style>
  <w:style w:type="character" w:customStyle="1" w:styleId="EncabezadoCar">
    <w:name w:val="Encabezado Car"/>
    <w:basedOn w:val="Fuentedeprrafopredeter"/>
    <w:link w:val="Encabezado"/>
    <w:uiPriority w:val="99"/>
    <w:rsid w:val="00336DEC"/>
    <w:rPr>
      <w:rFonts w:ascii="Arial" w:eastAsiaTheme="minorEastAsia" w:hAnsi="Arial" w:cs="Arial"/>
      <w:sz w:val="20"/>
      <w:szCs w:val="20"/>
      <w:lang w:val="es-ES" w:eastAsia="es-ES"/>
    </w:rPr>
  </w:style>
  <w:style w:type="paragraph" w:styleId="Piedepgina">
    <w:name w:val="footer"/>
    <w:basedOn w:val="Normal"/>
    <w:link w:val="PiedepginaCar"/>
    <w:uiPriority w:val="99"/>
    <w:unhideWhenUsed/>
    <w:rsid w:val="00336DEC"/>
    <w:pPr>
      <w:tabs>
        <w:tab w:val="center" w:pos="4252"/>
        <w:tab w:val="right" w:pos="8504"/>
      </w:tabs>
    </w:pPr>
  </w:style>
  <w:style w:type="character" w:customStyle="1" w:styleId="PiedepginaCar">
    <w:name w:val="Pie de página Car"/>
    <w:basedOn w:val="Fuentedeprrafopredeter"/>
    <w:link w:val="Piedepgina"/>
    <w:uiPriority w:val="99"/>
    <w:rsid w:val="00336DEC"/>
    <w:rPr>
      <w:rFonts w:ascii="Arial" w:eastAsiaTheme="minorEastAsia" w:hAnsi="Arial" w:cs="Arial"/>
      <w:sz w:val="20"/>
      <w:szCs w:val="20"/>
      <w:lang w:val="es-ES" w:eastAsia="es-ES"/>
    </w:rPr>
  </w:style>
  <w:style w:type="table" w:styleId="Tablaconcuadrcula">
    <w:name w:val="Table Grid"/>
    <w:basedOn w:val="Tablanormal"/>
    <w:uiPriority w:val="39"/>
    <w:rsid w:val="00336DEC"/>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336DEC"/>
    <w:rPr>
      <w:rFonts w:ascii="Arial" w:eastAsiaTheme="minorEastAsia" w:hAnsi="Arial" w:cs="Arial"/>
      <w:sz w:val="20"/>
      <w:szCs w:val="20"/>
      <w:lang w:val="es-ES" w:eastAsia="es-ES"/>
    </w:rPr>
  </w:style>
  <w:style w:type="paragraph" w:styleId="Textocomentario">
    <w:name w:val="annotation text"/>
    <w:basedOn w:val="Normal"/>
    <w:link w:val="TextocomentarioCar"/>
    <w:uiPriority w:val="99"/>
    <w:unhideWhenUsed/>
    <w:rsid w:val="00336DEC"/>
  </w:style>
  <w:style w:type="character" w:customStyle="1" w:styleId="TextocomentarioCar1">
    <w:name w:val="Texto comentario Car1"/>
    <w:basedOn w:val="Fuentedeprrafopredeter"/>
    <w:uiPriority w:val="99"/>
    <w:semiHidden/>
    <w:rsid w:val="00336DEC"/>
    <w:rPr>
      <w:rFonts w:ascii="Arial" w:eastAsiaTheme="minorEastAsia" w:hAnsi="Arial" w:cs="Arial"/>
      <w:sz w:val="20"/>
      <w:szCs w:val="20"/>
      <w:lang w:val="es-ES" w:eastAsia="es-ES"/>
    </w:rPr>
  </w:style>
  <w:style w:type="character" w:customStyle="1" w:styleId="AsuntodelcomentarioCar">
    <w:name w:val="Asunto del comentario Car"/>
    <w:basedOn w:val="TextocomentarioCar"/>
    <w:link w:val="Asuntodelcomentario"/>
    <w:uiPriority w:val="99"/>
    <w:semiHidden/>
    <w:rsid w:val="00336DEC"/>
    <w:rPr>
      <w:rFonts w:ascii="Arial" w:eastAsiaTheme="minorEastAsia" w:hAnsi="Arial" w:cs="Arial"/>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36DEC"/>
    <w:rPr>
      <w:b/>
      <w:bCs/>
    </w:rPr>
  </w:style>
  <w:style w:type="character" w:customStyle="1" w:styleId="AsuntodelcomentarioCar1">
    <w:name w:val="Asunto del comentario Car1"/>
    <w:basedOn w:val="TextocomentarioCar1"/>
    <w:uiPriority w:val="99"/>
    <w:semiHidden/>
    <w:rsid w:val="00336DEC"/>
    <w:rPr>
      <w:rFonts w:ascii="Arial" w:eastAsiaTheme="minorEastAsia" w:hAnsi="Arial" w:cs="Arial"/>
      <w:b/>
      <w:bCs/>
      <w:sz w:val="20"/>
      <w:szCs w:val="20"/>
      <w:lang w:val="es-ES" w:eastAsia="es-ES"/>
    </w:rPr>
  </w:style>
  <w:style w:type="character" w:customStyle="1" w:styleId="TextodegloboCar">
    <w:name w:val="Texto de globo Car"/>
    <w:basedOn w:val="Fuentedeprrafopredeter"/>
    <w:link w:val="Textodeglobo"/>
    <w:uiPriority w:val="99"/>
    <w:semiHidden/>
    <w:rsid w:val="00336DEC"/>
    <w:rPr>
      <w:rFonts w:ascii="Segoe UI" w:eastAsiaTheme="minorEastAsia" w:hAnsi="Segoe UI" w:cs="Segoe UI"/>
      <w:sz w:val="18"/>
      <w:szCs w:val="18"/>
      <w:lang w:val="es-ES" w:eastAsia="es-ES"/>
    </w:rPr>
  </w:style>
  <w:style w:type="paragraph" w:styleId="Textodeglobo">
    <w:name w:val="Balloon Text"/>
    <w:basedOn w:val="Normal"/>
    <w:link w:val="TextodegloboCar"/>
    <w:uiPriority w:val="99"/>
    <w:semiHidden/>
    <w:unhideWhenUsed/>
    <w:rsid w:val="00336DEC"/>
    <w:rPr>
      <w:rFonts w:ascii="Segoe UI" w:hAnsi="Segoe UI" w:cs="Segoe UI"/>
      <w:sz w:val="18"/>
      <w:szCs w:val="18"/>
    </w:rPr>
  </w:style>
  <w:style w:type="character" w:customStyle="1" w:styleId="TextodegloboCar1">
    <w:name w:val="Texto de globo Car1"/>
    <w:basedOn w:val="Fuentedeprrafopredeter"/>
    <w:uiPriority w:val="99"/>
    <w:semiHidden/>
    <w:rsid w:val="00336DEC"/>
    <w:rPr>
      <w:rFonts w:ascii="Segoe UI" w:eastAsiaTheme="minorEastAsia" w:hAnsi="Segoe UI" w:cs="Segoe UI"/>
      <w:sz w:val="18"/>
      <w:szCs w:val="18"/>
      <w:lang w:val="es-ES" w:eastAsia="es-ES"/>
    </w:rPr>
  </w:style>
  <w:style w:type="character" w:styleId="Hipervnculo">
    <w:name w:val="Hyperlink"/>
    <w:basedOn w:val="Fuentedeprrafopredeter"/>
    <w:uiPriority w:val="99"/>
    <w:unhideWhenUsed/>
    <w:rsid w:val="00336DEC"/>
    <w:rPr>
      <w:color w:val="0563C1" w:themeColor="hyperlink"/>
      <w:u w:val="single"/>
    </w:rPr>
  </w:style>
  <w:style w:type="character" w:customStyle="1" w:styleId="TextonotapieCar">
    <w:name w:val="Texto nota pie Car"/>
    <w:basedOn w:val="Fuentedeprrafopredeter"/>
    <w:link w:val="Textonotapie"/>
    <w:uiPriority w:val="99"/>
    <w:semiHidden/>
    <w:rsid w:val="00336DEC"/>
    <w:rPr>
      <w:rFonts w:ascii="Arial" w:eastAsiaTheme="minorEastAsia" w:hAnsi="Arial" w:cs="Arial"/>
      <w:sz w:val="20"/>
      <w:szCs w:val="20"/>
      <w:lang w:val="es-ES" w:eastAsia="es-ES"/>
    </w:rPr>
  </w:style>
  <w:style w:type="paragraph" w:styleId="Textonotapie">
    <w:name w:val="footnote text"/>
    <w:basedOn w:val="Normal"/>
    <w:link w:val="TextonotapieCar"/>
    <w:uiPriority w:val="99"/>
    <w:semiHidden/>
    <w:unhideWhenUsed/>
    <w:rsid w:val="00336DEC"/>
  </w:style>
  <w:style w:type="character" w:customStyle="1" w:styleId="TextonotapieCar1">
    <w:name w:val="Texto nota pie Car1"/>
    <w:basedOn w:val="Fuentedeprrafopredeter"/>
    <w:uiPriority w:val="99"/>
    <w:semiHidden/>
    <w:rsid w:val="00336DEC"/>
    <w:rPr>
      <w:rFonts w:ascii="Arial" w:eastAsiaTheme="minorEastAsia" w:hAnsi="Arial" w:cs="Arial"/>
      <w:sz w:val="20"/>
      <w:szCs w:val="20"/>
      <w:lang w:val="es-ES" w:eastAsia="es-ES"/>
    </w:rPr>
  </w:style>
  <w:style w:type="character" w:styleId="Refdecomentario">
    <w:name w:val="annotation reference"/>
    <w:basedOn w:val="Fuentedeprrafopredeter"/>
    <w:uiPriority w:val="99"/>
    <w:semiHidden/>
    <w:unhideWhenUsed/>
    <w:rsid w:val="00336DEC"/>
    <w:rPr>
      <w:sz w:val="16"/>
      <w:szCs w:val="16"/>
    </w:rPr>
  </w:style>
  <w:style w:type="paragraph" w:customStyle="1" w:styleId="wp-caption-text">
    <w:name w:val="wp-caption-text"/>
    <w:basedOn w:val="Normal"/>
    <w:rsid w:val="00336DEC"/>
    <w:pPr>
      <w:widowControl/>
      <w:autoSpaceDE/>
      <w:autoSpaceDN/>
      <w:adjustRightInd/>
      <w:spacing w:before="100" w:beforeAutospacing="1" w:after="100" w:afterAutospacing="1"/>
    </w:pPr>
    <w:rPr>
      <w:rFonts w:ascii="Times New Roman" w:eastAsia="Times New Roman" w:hAnsi="Times New Roman" w:cs="Times New Roman"/>
      <w:sz w:val="24"/>
      <w:szCs w:val="24"/>
      <w:lang w:val="es-PE" w:eastAsia="es-PE"/>
    </w:rPr>
  </w:style>
  <w:style w:type="paragraph" w:styleId="NormalWeb">
    <w:name w:val="Normal (Web)"/>
    <w:basedOn w:val="Normal"/>
    <w:uiPriority w:val="99"/>
    <w:semiHidden/>
    <w:unhideWhenUsed/>
    <w:rsid w:val="00336DEC"/>
    <w:pPr>
      <w:widowControl/>
      <w:autoSpaceDE/>
      <w:autoSpaceDN/>
      <w:adjustRightInd/>
      <w:spacing w:before="100" w:beforeAutospacing="1" w:after="100" w:afterAutospacing="1"/>
    </w:pPr>
    <w:rPr>
      <w:rFonts w:ascii="Times New Roman" w:eastAsia="Times New Roman" w:hAnsi="Times New Roman" w:cs="Times New Roman"/>
      <w:sz w:val="24"/>
      <w:szCs w:val="24"/>
      <w:lang w:val="es-PE" w:eastAsia="es-PE"/>
    </w:rPr>
  </w:style>
  <w:style w:type="character" w:styleId="Textoennegrita">
    <w:name w:val="Strong"/>
    <w:basedOn w:val="Fuentedeprrafopredeter"/>
    <w:uiPriority w:val="22"/>
    <w:qFormat/>
    <w:rsid w:val="00336DEC"/>
    <w:rPr>
      <w:b/>
      <w:bCs/>
    </w:rPr>
  </w:style>
  <w:style w:type="paragraph" w:styleId="Revisin">
    <w:name w:val="Revision"/>
    <w:hidden/>
    <w:uiPriority w:val="99"/>
    <w:semiHidden/>
    <w:rsid w:val="00CB14CF"/>
    <w:rPr>
      <w:rFonts w:eastAsiaTheme="minorEastAsia"/>
      <w:lang w:val="es-ES" w:eastAsia="es-ES"/>
    </w:rPr>
  </w:style>
  <w:style w:type="table" w:customStyle="1" w:styleId="Tablaconcuadrcula1">
    <w:name w:val="Tabla con cuadrícula1"/>
    <w:basedOn w:val="Tablanormal"/>
    <w:next w:val="Tablaconcuadrcula"/>
    <w:uiPriority w:val="59"/>
    <w:rsid w:val="00BE53EA"/>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03EA4"/>
    <w:rPr>
      <w:rFonts w:asciiTheme="majorHAnsi" w:eastAsiaTheme="majorEastAsia" w:hAnsiTheme="majorHAnsi" w:cstheme="majorBidi"/>
      <w:color w:val="2E74B5" w:themeColor="accent1" w:themeShade="BF"/>
      <w:sz w:val="26"/>
      <w:szCs w:val="26"/>
      <w:lang w:val="es-ES" w:eastAsia="es-ES"/>
    </w:rPr>
  </w:style>
  <w:style w:type="numbering" w:customStyle="1" w:styleId="Estilo1">
    <w:name w:val="Estilo1"/>
    <w:uiPriority w:val="99"/>
    <w:rsid w:val="001D03A5"/>
  </w:style>
  <w:style w:type="character" w:styleId="Hipervnculovisitado">
    <w:name w:val="FollowedHyperlink"/>
    <w:basedOn w:val="Fuentedeprrafopredeter"/>
    <w:uiPriority w:val="99"/>
    <w:semiHidden/>
    <w:unhideWhenUsed/>
    <w:rsid w:val="00F6599B"/>
    <w:rPr>
      <w:color w:val="954F72" w:themeColor="followedHyperlink"/>
      <w:u w:val="single"/>
    </w:rPr>
  </w:style>
  <w:style w:type="character" w:customStyle="1" w:styleId="Mencinsinresolver1">
    <w:name w:val="Mención sin resolver1"/>
    <w:basedOn w:val="Fuentedeprrafopredeter"/>
    <w:uiPriority w:val="99"/>
    <w:semiHidden/>
    <w:unhideWhenUsed/>
    <w:rsid w:val="00F6599B"/>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40" w:type="dxa"/>
        <w:right w:w="40" w:type="dxa"/>
      </w:tblCellMar>
    </w:tblPr>
  </w:style>
  <w:style w:type="table" w:customStyle="1" w:styleId="a2">
    <w:basedOn w:val="TableNormal1"/>
    <w:tblPr>
      <w:tblStyleRowBandSize w:val="1"/>
      <w:tblStyleColBandSize w:val="1"/>
      <w:tblCellMar>
        <w:left w:w="40" w:type="dxa"/>
        <w:right w:w="40" w:type="dxa"/>
      </w:tblCellMar>
    </w:tblPr>
  </w:style>
  <w:style w:type="table" w:customStyle="1" w:styleId="a3">
    <w:basedOn w:val="TableNormal1"/>
    <w:tblPr>
      <w:tblStyleRowBandSize w:val="1"/>
      <w:tblStyleColBandSize w:val="1"/>
      <w:tblCellMar>
        <w:left w:w="40" w:type="dxa"/>
        <w:right w:w="40" w:type="dxa"/>
      </w:tblCellMar>
    </w:tblPr>
  </w:style>
  <w:style w:type="table" w:customStyle="1" w:styleId="a4">
    <w:basedOn w:val="TableNormal1"/>
    <w:tblPr>
      <w:tblStyleRowBandSize w:val="1"/>
      <w:tblStyleColBandSize w:val="1"/>
      <w:tblCellMar>
        <w:left w:w="40" w:type="dxa"/>
        <w:right w:w="40" w:type="dxa"/>
      </w:tblCellMar>
    </w:tblPr>
  </w:style>
  <w:style w:type="table" w:customStyle="1" w:styleId="a5">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cmje.org/recommendations/browse/manuscript-preparation/preparing-for-submission.html"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nQnTEosfjmyF2f1Jl8GlbvsSg==">AMUW2mXiCkm0XeK/X9LHrqJP0j0JFXXm4S/Un51DqNArP+4eMThIJugXdYsViTgNxgvOdQzinTJApMRluX2Ql/akTRJy+tXgGuRNKZv/RIex5ZjGmHKo6Hx13nBEl8UZJ5jeMh3UAJcX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D0F391-A589-4DA0-819E-778AD1EC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Borjas Felix Angie</dc:creator>
  <cp:lastModifiedBy>ietsi sdis2</cp:lastModifiedBy>
  <cp:revision>2</cp:revision>
  <cp:lastPrinted>2022-02-16T20:53:00Z</cp:lastPrinted>
  <dcterms:created xsi:type="dcterms:W3CDTF">2022-02-18T15:16:00Z</dcterms:created>
  <dcterms:modified xsi:type="dcterms:W3CDTF">2022-02-18T15:16:00Z</dcterms:modified>
</cp:coreProperties>
</file>