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F5F41" w14:textId="77777777" w:rsidR="00767D9C" w:rsidRDefault="00E16C00">
      <w:pPr>
        <w:jc w:val="center"/>
        <w:rPr>
          <w:rFonts w:ascii="Arial" w:eastAsia="Arial" w:hAnsi="Arial" w:cs="Arial"/>
          <w:b/>
          <w:smallCaps/>
          <w:color w:val="2F5496"/>
          <w:sz w:val="32"/>
          <w:szCs w:val="32"/>
        </w:rPr>
      </w:pPr>
      <w:bookmarkStart w:id="0" w:name="_GoBack"/>
      <w:bookmarkEnd w:id="0"/>
      <w:r>
        <w:rPr>
          <w:rFonts w:ascii="Arial" w:eastAsia="Arial" w:hAnsi="Arial" w:cs="Arial"/>
          <w:b/>
          <w:smallCaps/>
          <w:noProof/>
          <w:color w:val="2F5496"/>
          <w:sz w:val="32"/>
          <w:szCs w:val="32"/>
          <w:lang w:val="es-PE"/>
        </w:rPr>
        <w:drawing>
          <wp:inline distT="114300" distB="114300" distL="114300" distR="114300" wp14:anchorId="49761874" wp14:editId="529500A4">
            <wp:extent cx="2839875" cy="1282270"/>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3639" t="2272" r="2539" b="5772"/>
                    <a:stretch>
                      <a:fillRect/>
                    </a:stretch>
                  </pic:blipFill>
                  <pic:spPr>
                    <a:xfrm>
                      <a:off x="0" y="0"/>
                      <a:ext cx="2839875" cy="1282270"/>
                    </a:xfrm>
                    <a:prstGeom prst="rect">
                      <a:avLst/>
                    </a:prstGeom>
                    <a:ln/>
                  </pic:spPr>
                </pic:pic>
              </a:graphicData>
            </a:graphic>
          </wp:inline>
        </w:drawing>
      </w:r>
    </w:p>
    <w:p w14:paraId="1ED5F18B" w14:textId="77777777" w:rsidR="00767D9C" w:rsidRPr="00851D70" w:rsidRDefault="00E16C00">
      <w:pPr>
        <w:jc w:val="center"/>
        <w:rPr>
          <w:rFonts w:ascii="Arial" w:eastAsia="Arial" w:hAnsi="Arial" w:cs="Arial"/>
          <w:smallCaps/>
          <w:color w:val="2F5496"/>
          <w:sz w:val="32"/>
          <w:szCs w:val="32"/>
          <w:lang w:val="en-US"/>
        </w:rPr>
      </w:pPr>
      <w:r w:rsidRPr="00851D70">
        <w:rPr>
          <w:rFonts w:ascii="Arial" w:eastAsia="Arial" w:hAnsi="Arial" w:cs="Arial"/>
          <w:b/>
          <w:smallCaps/>
          <w:color w:val="2F5496"/>
          <w:sz w:val="32"/>
          <w:szCs w:val="32"/>
          <w:lang w:val="en-US"/>
        </w:rPr>
        <w:t>bases del programa: Two for Research - 2xR</w:t>
      </w:r>
      <w:r w:rsidRPr="008C722F">
        <w:rPr>
          <w:rFonts w:ascii="Arial" w:eastAsia="Arial" w:hAnsi="Arial" w:cs="Arial"/>
          <w:b/>
          <w:smallCaps/>
          <w:color w:val="2F5496"/>
          <w:sz w:val="32"/>
          <w:szCs w:val="32"/>
          <w:lang w:val="en-US"/>
        </w:rPr>
        <w:t>, 2021</w:t>
      </w:r>
    </w:p>
    <w:p w14:paraId="10A02C6D" w14:textId="77777777" w:rsidR="00767D9C" w:rsidRPr="00851D70" w:rsidRDefault="00767D9C">
      <w:pPr>
        <w:rPr>
          <w:rFonts w:ascii="Arial" w:eastAsia="Arial" w:hAnsi="Arial" w:cs="Arial"/>
          <w:smallCaps/>
          <w:color w:val="2F5496"/>
          <w:sz w:val="16"/>
          <w:szCs w:val="16"/>
          <w:lang w:val="en-US"/>
        </w:rPr>
      </w:pPr>
    </w:p>
    <w:p w14:paraId="6BD51DA6" w14:textId="0963B161" w:rsidR="00767D9C" w:rsidRDefault="00E16C00">
      <w:pPr>
        <w:widowControl w:val="0"/>
        <w:spacing w:line="258" w:lineRule="auto"/>
        <w:jc w:val="both"/>
        <w:rPr>
          <w:rFonts w:ascii="Arial" w:eastAsia="Arial" w:hAnsi="Arial" w:cs="Arial"/>
        </w:rPr>
      </w:pPr>
      <w:r>
        <w:rPr>
          <w:rFonts w:ascii="Arial" w:eastAsia="Arial" w:hAnsi="Arial" w:cs="Arial"/>
        </w:rPr>
        <w:t xml:space="preserve">La Dirección de Investigación en Salud </w:t>
      </w:r>
      <w:r w:rsidR="008C722F">
        <w:rPr>
          <w:rFonts w:ascii="Arial" w:eastAsia="Arial" w:hAnsi="Arial" w:cs="Arial"/>
        </w:rPr>
        <w:t xml:space="preserve">(DIS) </w:t>
      </w:r>
      <w:r>
        <w:rPr>
          <w:rFonts w:ascii="Arial" w:eastAsia="Arial" w:hAnsi="Arial" w:cs="Arial"/>
        </w:rPr>
        <w:t xml:space="preserve">del </w:t>
      </w:r>
      <w:r w:rsidR="008C722F" w:rsidRPr="008C722F">
        <w:rPr>
          <w:rFonts w:ascii="Arial" w:eastAsia="Arial" w:hAnsi="Arial" w:cs="Arial"/>
        </w:rPr>
        <w:t>Instituto de Evaluación de Tecnologías en Salud e Investigación</w:t>
      </w:r>
      <w:r w:rsidRPr="008C722F">
        <w:rPr>
          <w:rFonts w:ascii="Arial" w:eastAsia="Arial" w:hAnsi="Arial" w:cs="Arial"/>
        </w:rPr>
        <w:t xml:space="preserve"> </w:t>
      </w:r>
      <w:r w:rsidR="008C722F">
        <w:rPr>
          <w:rFonts w:ascii="Arial" w:eastAsia="Arial" w:hAnsi="Arial" w:cs="Arial"/>
        </w:rPr>
        <w:t xml:space="preserve">(IETSI) </w:t>
      </w:r>
      <w:r w:rsidR="00254BD9">
        <w:rPr>
          <w:rFonts w:ascii="Arial" w:eastAsia="Arial" w:hAnsi="Arial" w:cs="Arial"/>
        </w:rPr>
        <w:t>en acuerdo con</w:t>
      </w:r>
      <w:r>
        <w:rPr>
          <w:rFonts w:ascii="Arial" w:eastAsia="Arial" w:hAnsi="Arial" w:cs="Arial"/>
        </w:rPr>
        <w:t xml:space="preserve"> la Sociedad Científica Médico Estudiantil Peruana, SOCIMEP; presenta las Bases de</w:t>
      </w:r>
      <w:r w:rsidR="00254BD9">
        <w:rPr>
          <w:rFonts w:ascii="Arial" w:eastAsia="Arial" w:hAnsi="Arial" w:cs="Arial"/>
        </w:rPr>
        <w:t xml:space="preserve">l Programa “Two for Research”, </w:t>
      </w:r>
      <w:r>
        <w:rPr>
          <w:rFonts w:ascii="Arial" w:eastAsia="Arial" w:hAnsi="Arial" w:cs="Arial"/>
        </w:rPr>
        <w:t xml:space="preserve">de acuerdo con el </w:t>
      </w:r>
      <w:r w:rsidR="00254BD9">
        <w:rPr>
          <w:rFonts w:ascii="Arial" w:eastAsia="Arial" w:hAnsi="Arial" w:cs="Arial"/>
        </w:rPr>
        <w:t>Memorando de Entendimiento (M</w:t>
      </w:r>
      <w:r w:rsidR="003F769A">
        <w:rPr>
          <w:rFonts w:ascii="Arial" w:eastAsia="Arial" w:hAnsi="Arial" w:cs="Arial"/>
        </w:rPr>
        <w:t>DE</w:t>
      </w:r>
      <w:r>
        <w:rPr>
          <w:rFonts w:ascii="Arial" w:eastAsia="Arial" w:hAnsi="Arial" w:cs="Arial"/>
        </w:rPr>
        <w:t xml:space="preserve">) firmado </w:t>
      </w:r>
      <w:r w:rsidR="00254BD9">
        <w:rPr>
          <w:rFonts w:ascii="Arial" w:eastAsia="Arial" w:hAnsi="Arial" w:cs="Arial"/>
        </w:rPr>
        <w:t xml:space="preserve">entre el IETSI y la SOCIMEP, </w:t>
      </w:r>
      <w:r>
        <w:rPr>
          <w:rFonts w:ascii="Arial" w:eastAsia="Arial" w:hAnsi="Arial" w:cs="Arial"/>
        </w:rPr>
        <w:t>con fecha 25 de agosto del 2021</w:t>
      </w:r>
      <w:r w:rsidR="00254BD9">
        <w:rPr>
          <w:rFonts w:ascii="Arial" w:eastAsia="Arial" w:hAnsi="Arial" w:cs="Arial"/>
        </w:rPr>
        <w:t xml:space="preserve">, con </w:t>
      </w:r>
      <w:r>
        <w:rPr>
          <w:rFonts w:ascii="Arial" w:eastAsia="Arial" w:hAnsi="Arial" w:cs="Arial"/>
        </w:rPr>
        <w:t xml:space="preserve">el objetivo de brindar oportunidades de investigación, acceso a cursos y fomentar la ética e investigación desde el pregrado. </w:t>
      </w:r>
    </w:p>
    <w:p w14:paraId="69DF5127" w14:textId="77777777" w:rsidR="00767D9C" w:rsidRDefault="00E16C00">
      <w:pPr>
        <w:widowControl w:val="0"/>
        <w:spacing w:line="258" w:lineRule="auto"/>
        <w:jc w:val="both"/>
        <w:rPr>
          <w:rFonts w:ascii="Arial" w:eastAsia="Arial" w:hAnsi="Arial" w:cs="Arial"/>
        </w:rPr>
      </w:pPr>
      <w:r>
        <w:rPr>
          <w:rFonts w:ascii="Arial" w:eastAsia="Arial" w:hAnsi="Arial" w:cs="Arial"/>
        </w:rPr>
        <w:t>Para postular a la presente convocatoria, es necesaria la lectura de las presentes Bases.</w:t>
      </w:r>
    </w:p>
    <w:p w14:paraId="37393C14" w14:textId="77777777" w:rsidR="00767D9C" w:rsidRDefault="00767D9C">
      <w:pPr>
        <w:widowControl w:val="0"/>
        <w:spacing w:line="258" w:lineRule="auto"/>
        <w:jc w:val="both"/>
        <w:rPr>
          <w:rFonts w:ascii="Arial" w:eastAsia="Arial" w:hAnsi="Arial" w:cs="Arial"/>
        </w:rPr>
      </w:pPr>
    </w:p>
    <w:p w14:paraId="29C2AF39" w14:textId="77777777" w:rsidR="00767D9C" w:rsidRDefault="00E16C00">
      <w:pPr>
        <w:widowControl w:val="0"/>
        <w:numPr>
          <w:ilvl w:val="0"/>
          <w:numId w:val="9"/>
        </w:numPr>
        <w:pBdr>
          <w:top w:val="nil"/>
          <w:left w:val="nil"/>
          <w:bottom w:val="nil"/>
          <w:right w:val="nil"/>
          <w:between w:val="nil"/>
        </w:pBdr>
        <w:shd w:val="clear" w:color="auto" w:fill="FFFFFF"/>
        <w:spacing w:after="0" w:line="240" w:lineRule="auto"/>
        <w:ind w:left="470" w:hanging="357"/>
        <w:jc w:val="both"/>
        <w:rPr>
          <w:rFonts w:ascii="Arial" w:eastAsia="Arial" w:hAnsi="Arial" w:cs="Arial"/>
        </w:rPr>
      </w:pPr>
      <w:r>
        <w:rPr>
          <w:rFonts w:ascii="Arial" w:eastAsia="Arial" w:hAnsi="Arial" w:cs="Arial"/>
          <w:b/>
          <w:color w:val="2F5496"/>
        </w:rPr>
        <w:t>Finalidad de la Convocatoria</w:t>
      </w:r>
    </w:p>
    <w:p w14:paraId="2CC8DD06" w14:textId="77777777" w:rsidR="00767D9C" w:rsidRDefault="00E16C00">
      <w:pPr>
        <w:shd w:val="clear" w:color="auto" w:fill="FFFFFF"/>
        <w:jc w:val="both"/>
        <w:rPr>
          <w:b/>
        </w:rPr>
      </w:pPr>
      <w:r>
        <w:rPr>
          <w:noProof/>
          <w:lang w:val="es-PE"/>
        </w:rPr>
        <mc:AlternateContent>
          <mc:Choice Requires="wpg">
            <w:drawing>
              <wp:anchor distT="0" distB="0" distL="114300" distR="114300" simplePos="0" relativeHeight="251658240" behindDoc="0" locked="0" layoutInCell="1" hidden="0" allowOverlap="1" wp14:anchorId="39468000" wp14:editId="60A95378">
                <wp:simplePos x="0" y="0"/>
                <wp:positionH relativeFrom="column">
                  <wp:posOffset>1</wp:posOffset>
                </wp:positionH>
                <wp:positionV relativeFrom="paragraph">
                  <wp:posOffset>38100</wp:posOffset>
                </wp:positionV>
                <wp:extent cx="5648325" cy="19050"/>
                <wp:effectExtent l="0" t="0" r="0" b="0"/>
                <wp:wrapNone/>
                <wp:docPr id="4" name="Straight Arrow Connector 4"/>
                <wp:cNvGraphicFramePr/>
                <a:graphic xmlns:a="http://schemas.openxmlformats.org/drawingml/2006/main">
                  <a:graphicData uri="http://schemas.microsoft.com/office/word/2010/wordprocessingShape">
                    <wps:wsp>
                      <wps:cNvCnPr/>
                      <wps:spPr>
                        <a:xfrm>
                          <a:off x="2521838" y="3780000"/>
                          <a:ext cx="5648325" cy="0"/>
                        </a:xfrm>
                        <a:prstGeom prst="straightConnector1">
                          <a:avLst/>
                        </a:prstGeom>
                        <a:noFill/>
                        <a:ln w="19050" cap="flat" cmpd="sng">
                          <a:solidFill>
                            <a:srgbClr val="4472C4"/>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5648325" cy="19050"/>
                <wp:effectExtent b="0" l="0" r="0" t="0"/>
                <wp:wrapNone/>
                <wp:docPr id="4"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5648325" cy="19050"/>
                        </a:xfrm>
                        <a:prstGeom prst="rect"/>
                        <a:ln/>
                      </pic:spPr>
                    </pic:pic>
                  </a:graphicData>
                </a:graphic>
              </wp:anchor>
            </w:drawing>
          </mc:Fallback>
        </mc:AlternateContent>
      </w:r>
    </w:p>
    <w:p w14:paraId="30D3F550" w14:textId="77777777" w:rsidR="00767D9C" w:rsidRDefault="00E16C00">
      <w:pPr>
        <w:widowControl w:val="0"/>
        <w:pBdr>
          <w:top w:val="nil"/>
          <w:left w:val="nil"/>
          <w:bottom w:val="nil"/>
          <w:right w:val="nil"/>
          <w:between w:val="nil"/>
        </w:pBdr>
        <w:shd w:val="clear" w:color="auto" w:fill="FFFFFF"/>
        <w:spacing w:after="0" w:line="276" w:lineRule="auto"/>
        <w:ind w:left="470"/>
        <w:jc w:val="both"/>
        <w:rPr>
          <w:rFonts w:ascii="Arial" w:eastAsia="Arial" w:hAnsi="Arial" w:cs="Arial"/>
          <w:color w:val="000000"/>
        </w:rPr>
      </w:pPr>
      <w:r>
        <w:rPr>
          <w:rFonts w:ascii="Arial" w:eastAsia="Arial" w:hAnsi="Arial" w:cs="Arial"/>
          <w:color w:val="000000"/>
        </w:rPr>
        <w:t xml:space="preserve">Promover el desarrollo de la investigación en salud en </w:t>
      </w:r>
      <w:r>
        <w:rPr>
          <w:rFonts w:ascii="Arial" w:eastAsia="Arial" w:hAnsi="Arial" w:cs="Arial"/>
        </w:rPr>
        <w:t xml:space="preserve">los estudiantes de SOCIMEP </w:t>
      </w:r>
      <w:r>
        <w:rPr>
          <w:rFonts w:ascii="Arial" w:eastAsia="Arial" w:hAnsi="Arial" w:cs="Arial"/>
          <w:color w:val="000000"/>
        </w:rPr>
        <w:t>a través del incremento de las investigaciones en salud de calidad, mediante el acompañamiento metodológico en la redacción de publicaciones científicas de los trabajadores de la institución mejorando los indicadores de producción científica de EsSalud.</w:t>
      </w:r>
    </w:p>
    <w:p w14:paraId="4E76D880" w14:textId="77777777" w:rsidR="00767D9C" w:rsidRDefault="00767D9C">
      <w:pPr>
        <w:widowControl w:val="0"/>
        <w:pBdr>
          <w:top w:val="nil"/>
          <w:left w:val="nil"/>
          <w:bottom w:val="nil"/>
          <w:right w:val="nil"/>
          <w:between w:val="nil"/>
        </w:pBdr>
        <w:shd w:val="clear" w:color="auto" w:fill="FFFFFF"/>
        <w:spacing w:after="0" w:line="276" w:lineRule="auto"/>
        <w:ind w:left="470"/>
        <w:jc w:val="both"/>
        <w:rPr>
          <w:rFonts w:ascii="Arial" w:eastAsia="Arial" w:hAnsi="Arial" w:cs="Arial"/>
          <w:color w:val="000000"/>
        </w:rPr>
      </w:pPr>
    </w:p>
    <w:p w14:paraId="405C898E" w14:textId="77777777" w:rsidR="00767D9C" w:rsidRDefault="00E16C00">
      <w:pPr>
        <w:widowControl w:val="0"/>
        <w:numPr>
          <w:ilvl w:val="0"/>
          <w:numId w:val="9"/>
        </w:numPr>
        <w:pBdr>
          <w:top w:val="nil"/>
          <w:left w:val="nil"/>
          <w:bottom w:val="nil"/>
          <w:right w:val="nil"/>
          <w:between w:val="nil"/>
        </w:pBdr>
        <w:shd w:val="clear" w:color="auto" w:fill="FFFFFF"/>
        <w:spacing w:after="0" w:line="240" w:lineRule="auto"/>
        <w:ind w:left="284" w:hanging="219"/>
        <w:jc w:val="both"/>
        <w:rPr>
          <w:rFonts w:ascii="Arial" w:eastAsia="Arial" w:hAnsi="Arial" w:cs="Arial"/>
        </w:rPr>
      </w:pPr>
      <w:r>
        <w:rPr>
          <w:rFonts w:ascii="Arial" w:eastAsia="Arial" w:hAnsi="Arial" w:cs="Arial"/>
          <w:b/>
          <w:color w:val="2F5496"/>
        </w:rPr>
        <w:t xml:space="preserve">   Objetivo de la Convocatoria</w:t>
      </w:r>
    </w:p>
    <w:p w14:paraId="3915EB5F" w14:textId="77777777" w:rsidR="00767D9C" w:rsidRDefault="00E16C00">
      <w:pPr>
        <w:widowControl w:val="0"/>
        <w:pBdr>
          <w:top w:val="nil"/>
          <w:left w:val="nil"/>
          <w:bottom w:val="nil"/>
          <w:right w:val="nil"/>
          <w:between w:val="nil"/>
        </w:pBdr>
        <w:shd w:val="clear" w:color="auto" w:fill="FFFFFF"/>
        <w:spacing w:after="0" w:line="240" w:lineRule="auto"/>
        <w:ind w:left="426"/>
        <w:jc w:val="both"/>
        <w:rPr>
          <w:rFonts w:ascii="Arial" w:eastAsia="Arial" w:hAnsi="Arial" w:cs="Arial"/>
          <w:b/>
          <w:color w:val="2F5496"/>
          <w:u w:val="single"/>
        </w:rPr>
      </w:pPr>
      <w:r>
        <w:rPr>
          <w:noProof/>
          <w:lang w:val="es-PE"/>
        </w:rPr>
        <mc:AlternateContent>
          <mc:Choice Requires="wpg">
            <w:drawing>
              <wp:anchor distT="0" distB="0" distL="114300" distR="114300" simplePos="0" relativeHeight="251659264" behindDoc="0" locked="0" layoutInCell="1" hidden="0" allowOverlap="1" wp14:anchorId="5AF409C5" wp14:editId="5F27A8F9">
                <wp:simplePos x="0" y="0"/>
                <wp:positionH relativeFrom="column">
                  <wp:posOffset>1</wp:posOffset>
                </wp:positionH>
                <wp:positionV relativeFrom="paragraph">
                  <wp:posOffset>38100</wp:posOffset>
                </wp:positionV>
                <wp:extent cx="5648325" cy="19050"/>
                <wp:effectExtent l="0" t="0" r="0" b="0"/>
                <wp:wrapNone/>
                <wp:docPr id="3" name="Straight Arrow Connector 3"/>
                <wp:cNvGraphicFramePr/>
                <a:graphic xmlns:a="http://schemas.openxmlformats.org/drawingml/2006/main">
                  <a:graphicData uri="http://schemas.microsoft.com/office/word/2010/wordprocessingShape">
                    <wps:wsp>
                      <wps:cNvCnPr/>
                      <wps:spPr>
                        <a:xfrm>
                          <a:off x="2521838" y="3780000"/>
                          <a:ext cx="5648325" cy="0"/>
                        </a:xfrm>
                        <a:prstGeom prst="straightConnector1">
                          <a:avLst/>
                        </a:prstGeom>
                        <a:noFill/>
                        <a:ln w="19050" cap="flat" cmpd="sng">
                          <a:solidFill>
                            <a:srgbClr val="4472C4"/>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5648325" cy="19050"/>
                <wp:effectExtent b="0" l="0" r="0" t="0"/>
                <wp:wrapNone/>
                <wp:docPr id="3"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648325" cy="19050"/>
                        </a:xfrm>
                        <a:prstGeom prst="rect"/>
                        <a:ln/>
                      </pic:spPr>
                    </pic:pic>
                  </a:graphicData>
                </a:graphic>
              </wp:anchor>
            </w:drawing>
          </mc:Fallback>
        </mc:AlternateContent>
      </w:r>
    </w:p>
    <w:p w14:paraId="18F36CBD" w14:textId="2BEC7088" w:rsidR="00767D9C" w:rsidRDefault="00E16C00">
      <w:pPr>
        <w:widowControl w:val="0"/>
        <w:pBdr>
          <w:top w:val="nil"/>
          <w:left w:val="nil"/>
          <w:bottom w:val="nil"/>
          <w:right w:val="nil"/>
          <w:between w:val="nil"/>
        </w:pBdr>
        <w:shd w:val="clear" w:color="auto" w:fill="FFFFFF"/>
        <w:spacing w:after="0" w:line="276" w:lineRule="auto"/>
        <w:ind w:left="426"/>
        <w:jc w:val="both"/>
        <w:rPr>
          <w:rFonts w:ascii="Arial" w:eastAsia="Arial" w:hAnsi="Arial" w:cs="Arial"/>
          <w:color w:val="000000"/>
        </w:rPr>
      </w:pPr>
      <w:r>
        <w:rPr>
          <w:rFonts w:ascii="Arial" w:eastAsia="Arial" w:hAnsi="Arial" w:cs="Arial"/>
          <w:color w:val="000000"/>
        </w:rPr>
        <w:t xml:space="preserve">Brindar </w:t>
      </w:r>
      <w:r>
        <w:rPr>
          <w:rFonts w:ascii="Arial" w:eastAsia="Arial" w:hAnsi="Arial" w:cs="Arial"/>
        </w:rPr>
        <w:t>oportunidades de investigación</w:t>
      </w:r>
      <w:r>
        <w:rPr>
          <w:rFonts w:ascii="Arial" w:eastAsia="Arial" w:hAnsi="Arial" w:cs="Arial"/>
          <w:color w:val="FF0000"/>
        </w:rPr>
        <w:t xml:space="preserve"> </w:t>
      </w:r>
      <w:r>
        <w:rPr>
          <w:rFonts w:ascii="Arial" w:eastAsia="Arial" w:hAnsi="Arial" w:cs="Arial"/>
          <w:color w:val="000000"/>
        </w:rPr>
        <w:t xml:space="preserve">a </w:t>
      </w:r>
      <w:r>
        <w:rPr>
          <w:rFonts w:ascii="Arial" w:eastAsia="Arial" w:hAnsi="Arial" w:cs="Arial"/>
        </w:rPr>
        <w:t xml:space="preserve">los estudiantes de </w:t>
      </w:r>
      <w:r w:rsidR="008C722F">
        <w:rPr>
          <w:rFonts w:ascii="Arial" w:eastAsia="Arial" w:hAnsi="Arial" w:cs="Arial"/>
        </w:rPr>
        <w:t xml:space="preserve">la </w:t>
      </w:r>
      <w:r>
        <w:rPr>
          <w:rFonts w:ascii="Arial" w:eastAsia="Arial" w:hAnsi="Arial" w:cs="Arial"/>
        </w:rPr>
        <w:t>SOCIMEP</w:t>
      </w:r>
      <w:r>
        <w:rPr>
          <w:rFonts w:ascii="Arial" w:eastAsia="Arial" w:hAnsi="Arial" w:cs="Arial"/>
          <w:color w:val="000000"/>
        </w:rPr>
        <w:t xml:space="preserve"> para </w:t>
      </w:r>
      <w:r>
        <w:rPr>
          <w:rFonts w:ascii="Arial" w:eastAsia="Arial" w:hAnsi="Arial" w:cs="Arial"/>
        </w:rPr>
        <w:t>el apoyo en investigaciones de EsSalud.</w:t>
      </w:r>
    </w:p>
    <w:p w14:paraId="4D9F3E3D" w14:textId="77777777" w:rsidR="00767D9C" w:rsidRDefault="00E16C00">
      <w:pPr>
        <w:widowControl w:val="0"/>
        <w:numPr>
          <w:ilvl w:val="0"/>
          <w:numId w:val="9"/>
        </w:numPr>
        <w:pBdr>
          <w:top w:val="nil"/>
          <w:left w:val="nil"/>
          <w:bottom w:val="nil"/>
          <w:right w:val="nil"/>
          <w:between w:val="nil"/>
        </w:pBdr>
        <w:shd w:val="clear" w:color="auto" w:fill="FFFFFF"/>
        <w:spacing w:before="280" w:after="120" w:line="276" w:lineRule="auto"/>
        <w:ind w:left="470" w:hanging="357"/>
        <w:jc w:val="both"/>
        <w:rPr>
          <w:rFonts w:ascii="Arial" w:eastAsia="Arial" w:hAnsi="Arial" w:cs="Arial"/>
        </w:rPr>
      </w:pPr>
      <w:r>
        <w:rPr>
          <w:rFonts w:ascii="Arial" w:eastAsia="Arial" w:hAnsi="Arial" w:cs="Arial"/>
          <w:b/>
          <w:color w:val="2F5496"/>
        </w:rPr>
        <w:t>Base Legal</w:t>
      </w:r>
    </w:p>
    <w:p w14:paraId="7123911C" w14:textId="77777777" w:rsidR="00767D9C" w:rsidRDefault="00E16C00">
      <w:pPr>
        <w:widowControl w:val="0"/>
        <w:pBdr>
          <w:top w:val="nil"/>
          <w:left w:val="nil"/>
          <w:bottom w:val="nil"/>
          <w:right w:val="nil"/>
          <w:between w:val="nil"/>
        </w:pBdr>
        <w:shd w:val="clear" w:color="auto" w:fill="FFFFFF"/>
        <w:spacing w:after="0" w:line="276" w:lineRule="auto"/>
        <w:ind w:left="720"/>
        <w:jc w:val="both"/>
        <w:rPr>
          <w:rFonts w:ascii="Arial" w:eastAsia="Arial" w:hAnsi="Arial" w:cs="Arial"/>
          <w:b/>
        </w:rPr>
      </w:pPr>
      <w:r>
        <w:rPr>
          <w:noProof/>
          <w:lang w:val="es-PE"/>
        </w:rPr>
        <mc:AlternateContent>
          <mc:Choice Requires="wpg">
            <w:drawing>
              <wp:anchor distT="0" distB="0" distL="114300" distR="114300" simplePos="0" relativeHeight="251660288" behindDoc="0" locked="0" layoutInCell="1" hidden="0" allowOverlap="1" wp14:anchorId="0F8A5391" wp14:editId="48B4A5DC">
                <wp:simplePos x="0" y="0"/>
                <wp:positionH relativeFrom="column">
                  <wp:posOffset>1</wp:posOffset>
                </wp:positionH>
                <wp:positionV relativeFrom="paragraph">
                  <wp:posOffset>0</wp:posOffset>
                </wp:positionV>
                <wp:extent cx="5648325" cy="19050"/>
                <wp:effectExtent l="0" t="0" r="0" b="0"/>
                <wp:wrapNone/>
                <wp:docPr id="10" name="Straight Arrow Connector 10"/>
                <wp:cNvGraphicFramePr/>
                <a:graphic xmlns:a="http://schemas.openxmlformats.org/drawingml/2006/main">
                  <a:graphicData uri="http://schemas.microsoft.com/office/word/2010/wordprocessingShape">
                    <wps:wsp>
                      <wps:cNvCnPr/>
                      <wps:spPr>
                        <a:xfrm>
                          <a:off x="2521838" y="3780000"/>
                          <a:ext cx="5648325" cy="0"/>
                        </a:xfrm>
                        <a:prstGeom prst="straightConnector1">
                          <a:avLst/>
                        </a:prstGeom>
                        <a:noFill/>
                        <a:ln w="19050" cap="flat" cmpd="sng">
                          <a:solidFill>
                            <a:srgbClr val="4472C4"/>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648325" cy="19050"/>
                <wp:effectExtent b="0" l="0" r="0" t="0"/>
                <wp:wrapNone/>
                <wp:docPr id="10"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5648325" cy="19050"/>
                        </a:xfrm>
                        <a:prstGeom prst="rect"/>
                        <a:ln/>
                      </pic:spPr>
                    </pic:pic>
                  </a:graphicData>
                </a:graphic>
              </wp:anchor>
            </w:drawing>
          </mc:Fallback>
        </mc:AlternateContent>
      </w:r>
    </w:p>
    <w:p w14:paraId="02E99AA7" w14:textId="77777777" w:rsidR="008C722F" w:rsidRDefault="00E16C00" w:rsidP="008C722F">
      <w:pPr>
        <w:widowControl w:val="0"/>
        <w:numPr>
          <w:ilvl w:val="1"/>
          <w:numId w:val="10"/>
        </w:numPr>
        <w:pBdr>
          <w:top w:val="nil"/>
          <w:left w:val="nil"/>
          <w:bottom w:val="nil"/>
          <w:right w:val="nil"/>
          <w:between w:val="nil"/>
        </w:pBdr>
        <w:shd w:val="clear" w:color="auto" w:fill="FFFFFF"/>
        <w:spacing w:after="0" w:line="276" w:lineRule="auto"/>
        <w:jc w:val="both"/>
        <w:rPr>
          <w:rFonts w:ascii="Arial" w:eastAsia="Arial" w:hAnsi="Arial" w:cs="Arial"/>
          <w:color w:val="000000"/>
        </w:rPr>
      </w:pPr>
      <w:r w:rsidRPr="008C722F">
        <w:rPr>
          <w:rFonts w:ascii="Arial" w:eastAsia="Arial" w:hAnsi="Arial" w:cs="Arial"/>
          <w:color w:val="000000"/>
        </w:rPr>
        <w:t>Resolución del Instituto de Evaluación de Tecnologías en Salud e Investigación Nº 46-IETSI-ESSALUD-2019, Directiva N° 003-IETSI-ESSALUD-2019 V.01, Directiva que Regula el Desarrollo de la Investigación en Salud.</w:t>
      </w:r>
    </w:p>
    <w:p w14:paraId="5BBCE21B" w14:textId="0D1893C5" w:rsidR="00767D9C" w:rsidRPr="008C722F" w:rsidRDefault="00E16C00" w:rsidP="008C722F">
      <w:pPr>
        <w:widowControl w:val="0"/>
        <w:numPr>
          <w:ilvl w:val="1"/>
          <w:numId w:val="10"/>
        </w:numPr>
        <w:pBdr>
          <w:top w:val="nil"/>
          <w:left w:val="nil"/>
          <w:bottom w:val="nil"/>
          <w:right w:val="nil"/>
          <w:between w:val="nil"/>
        </w:pBdr>
        <w:shd w:val="clear" w:color="auto" w:fill="FFFFFF"/>
        <w:spacing w:after="0" w:line="276" w:lineRule="auto"/>
        <w:jc w:val="both"/>
        <w:rPr>
          <w:rFonts w:ascii="Arial" w:eastAsia="Arial" w:hAnsi="Arial" w:cs="Arial"/>
          <w:color w:val="000000"/>
        </w:rPr>
      </w:pPr>
      <w:r w:rsidRPr="008C722F">
        <w:rPr>
          <w:rFonts w:ascii="Arial" w:eastAsia="Arial" w:hAnsi="Arial" w:cs="Arial"/>
          <w:color w:val="000000"/>
        </w:rPr>
        <w:t xml:space="preserve">Resolución de Instituto de Evaluación de Tecnologías en Salud e Investigación Nº 09-IETSI-ESSALUD-2019, Directiva N° 001-IETSI-ESSALUD-2019 V 01, Directiva que Establece el Procedimiento para el Desarrollo de </w:t>
      </w:r>
      <w:r w:rsidR="008C722F" w:rsidRPr="008C722F">
        <w:rPr>
          <w:rFonts w:ascii="Arial" w:eastAsia="Arial" w:hAnsi="Arial" w:cs="Arial"/>
          <w:color w:val="000000"/>
        </w:rPr>
        <w:t>Mentorias</w:t>
      </w:r>
      <w:r w:rsidRPr="008C722F">
        <w:rPr>
          <w:rFonts w:ascii="Arial" w:eastAsia="Arial" w:hAnsi="Arial" w:cs="Arial"/>
          <w:color w:val="000000"/>
        </w:rPr>
        <w:t xml:space="preserve"> de Investigación en Salud.</w:t>
      </w:r>
    </w:p>
    <w:p w14:paraId="2BF376BE" w14:textId="7DCA6BE7" w:rsidR="008C722F" w:rsidRDefault="008C722F" w:rsidP="008C722F">
      <w:pPr>
        <w:widowControl w:val="0"/>
        <w:numPr>
          <w:ilvl w:val="1"/>
          <w:numId w:val="10"/>
        </w:numPr>
        <w:pBdr>
          <w:top w:val="nil"/>
          <w:left w:val="nil"/>
          <w:bottom w:val="nil"/>
          <w:right w:val="nil"/>
          <w:between w:val="nil"/>
        </w:pBdr>
        <w:shd w:val="clear" w:color="auto" w:fill="FFFFFF"/>
        <w:spacing w:after="0" w:line="276" w:lineRule="auto"/>
        <w:jc w:val="both"/>
        <w:rPr>
          <w:rFonts w:ascii="Arial" w:eastAsia="Arial" w:hAnsi="Arial" w:cs="Arial"/>
          <w:color w:val="000000"/>
        </w:rPr>
      </w:pPr>
      <w:r w:rsidRPr="008C722F">
        <w:rPr>
          <w:rFonts w:ascii="Arial" w:eastAsia="Arial" w:hAnsi="Arial" w:cs="Arial"/>
          <w:color w:val="000000"/>
        </w:rPr>
        <w:t>Resolución de Presidencia Ejecutiva N° 152-PE-ESSALUD-2015 que aprueba el Reglamento de Organización y Funciones del Instituto de Evaluación de Tecnologías en Salud e Investigación</w:t>
      </w:r>
      <w:r>
        <w:rPr>
          <w:rFonts w:ascii="Arial" w:eastAsia="Arial" w:hAnsi="Arial" w:cs="Arial"/>
          <w:color w:val="000000"/>
        </w:rPr>
        <w:t>.</w:t>
      </w:r>
    </w:p>
    <w:p w14:paraId="599A75B3" w14:textId="15A24CBD" w:rsidR="00254BD9" w:rsidRDefault="00254BD9" w:rsidP="00254BD9">
      <w:pPr>
        <w:widowControl w:val="0"/>
        <w:pBdr>
          <w:top w:val="nil"/>
          <w:left w:val="nil"/>
          <w:bottom w:val="nil"/>
          <w:right w:val="nil"/>
          <w:between w:val="nil"/>
        </w:pBdr>
        <w:shd w:val="clear" w:color="auto" w:fill="FFFFFF"/>
        <w:spacing w:after="0" w:line="276" w:lineRule="auto"/>
        <w:ind w:left="720"/>
        <w:jc w:val="both"/>
        <w:rPr>
          <w:rFonts w:ascii="Arial" w:eastAsia="Arial" w:hAnsi="Arial" w:cs="Arial"/>
          <w:color w:val="000000"/>
        </w:rPr>
      </w:pPr>
    </w:p>
    <w:p w14:paraId="0E66BA0B" w14:textId="77777777" w:rsidR="00254BD9" w:rsidRPr="008C722F" w:rsidRDefault="00254BD9" w:rsidP="00254BD9">
      <w:pPr>
        <w:widowControl w:val="0"/>
        <w:pBdr>
          <w:top w:val="nil"/>
          <w:left w:val="nil"/>
          <w:bottom w:val="nil"/>
          <w:right w:val="nil"/>
          <w:between w:val="nil"/>
        </w:pBdr>
        <w:shd w:val="clear" w:color="auto" w:fill="FFFFFF"/>
        <w:spacing w:after="0" w:line="276" w:lineRule="auto"/>
        <w:ind w:left="720"/>
        <w:jc w:val="both"/>
        <w:rPr>
          <w:rFonts w:ascii="Arial" w:eastAsia="Arial" w:hAnsi="Arial" w:cs="Arial"/>
          <w:color w:val="000000"/>
        </w:rPr>
      </w:pPr>
    </w:p>
    <w:p w14:paraId="783AFCF2" w14:textId="77777777" w:rsidR="00767D9C" w:rsidRDefault="00E16C00">
      <w:pPr>
        <w:widowControl w:val="0"/>
        <w:numPr>
          <w:ilvl w:val="0"/>
          <w:numId w:val="9"/>
        </w:numPr>
        <w:pBdr>
          <w:top w:val="nil"/>
          <w:left w:val="nil"/>
          <w:bottom w:val="nil"/>
          <w:right w:val="nil"/>
          <w:between w:val="nil"/>
        </w:pBdr>
        <w:shd w:val="clear" w:color="auto" w:fill="FFFFFF"/>
        <w:tabs>
          <w:tab w:val="left" w:pos="450"/>
        </w:tabs>
        <w:spacing w:before="280" w:after="120" w:line="276" w:lineRule="auto"/>
        <w:ind w:hanging="630"/>
        <w:jc w:val="both"/>
        <w:rPr>
          <w:rFonts w:ascii="Arial" w:eastAsia="Arial" w:hAnsi="Arial" w:cs="Arial"/>
        </w:rPr>
      </w:pPr>
      <w:r>
        <w:rPr>
          <w:rFonts w:ascii="Arial" w:eastAsia="Arial" w:hAnsi="Arial" w:cs="Arial"/>
          <w:b/>
          <w:color w:val="2F5496"/>
        </w:rPr>
        <w:lastRenderedPageBreak/>
        <w:t>Términos de la Convocatoria</w:t>
      </w:r>
    </w:p>
    <w:p w14:paraId="0A06D9A3" w14:textId="77777777" w:rsidR="00767D9C" w:rsidRDefault="00E16C00">
      <w:pPr>
        <w:widowControl w:val="0"/>
        <w:pBdr>
          <w:top w:val="nil"/>
          <w:left w:val="nil"/>
          <w:bottom w:val="nil"/>
          <w:right w:val="nil"/>
          <w:between w:val="nil"/>
        </w:pBdr>
        <w:shd w:val="clear" w:color="auto" w:fill="FFFFFF"/>
        <w:spacing w:after="0" w:line="276" w:lineRule="auto"/>
        <w:ind w:left="720"/>
        <w:jc w:val="both"/>
        <w:rPr>
          <w:rFonts w:ascii="Arial" w:eastAsia="Arial" w:hAnsi="Arial" w:cs="Arial"/>
          <w:color w:val="000000"/>
          <w:sz w:val="20"/>
          <w:szCs w:val="20"/>
        </w:rPr>
      </w:pPr>
      <w:r>
        <w:rPr>
          <w:rFonts w:ascii="Arial" w:eastAsia="Arial" w:hAnsi="Arial" w:cs="Arial"/>
          <w:color w:val="000000"/>
          <w:sz w:val="20"/>
          <w:szCs w:val="20"/>
        </w:rPr>
        <w:t xml:space="preserve"> </w:t>
      </w:r>
      <w:r>
        <w:rPr>
          <w:noProof/>
          <w:lang w:val="es-PE"/>
        </w:rPr>
        <mc:AlternateContent>
          <mc:Choice Requires="wpg">
            <w:drawing>
              <wp:anchor distT="0" distB="0" distL="114300" distR="114300" simplePos="0" relativeHeight="251661312" behindDoc="0" locked="0" layoutInCell="1" hidden="0" allowOverlap="1" wp14:anchorId="554BCE00" wp14:editId="582AB11D">
                <wp:simplePos x="0" y="0"/>
                <wp:positionH relativeFrom="column">
                  <wp:posOffset>1</wp:posOffset>
                </wp:positionH>
                <wp:positionV relativeFrom="paragraph">
                  <wp:posOffset>0</wp:posOffset>
                </wp:positionV>
                <wp:extent cx="5648325" cy="19050"/>
                <wp:effectExtent l="0" t="0" r="0" b="0"/>
                <wp:wrapNone/>
                <wp:docPr id="6" name="Straight Arrow Connector 6"/>
                <wp:cNvGraphicFramePr/>
                <a:graphic xmlns:a="http://schemas.openxmlformats.org/drawingml/2006/main">
                  <a:graphicData uri="http://schemas.microsoft.com/office/word/2010/wordprocessingShape">
                    <wps:wsp>
                      <wps:cNvCnPr/>
                      <wps:spPr>
                        <a:xfrm>
                          <a:off x="2521838" y="3780000"/>
                          <a:ext cx="5648325" cy="0"/>
                        </a:xfrm>
                        <a:prstGeom prst="straightConnector1">
                          <a:avLst/>
                        </a:prstGeom>
                        <a:noFill/>
                        <a:ln w="19050" cap="flat" cmpd="sng">
                          <a:solidFill>
                            <a:srgbClr val="4472C4"/>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648325" cy="19050"/>
                <wp:effectExtent b="0" l="0" r="0" t="0"/>
                <wp:wrapNone/>
                <wp:docPr id="6"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5648325" cy="19050"/>
                        </a:xfrm>
                        <a:prstGeom prst="rect"/>
                        <a:ln/>
                      </pic:spPr>
                    </pic:pic>
                  </a:graphicData>
                </a:graphic>
              </wp:anchor>
            </w:drawing>
          </mc:Fallback>
        </mc:AlternateContent>
      </w:r>
    </w:p>
    <w:p w14:paraId="43D7F04C" w14:textId="77777777" w:rsidR="00767D9C" w:rsidRDefault="00E16C00">
      <w:pPr>
        <w:widowControl w:val="0"/>
        <w:pBdr>
          <w:top w:val="nil"/>
          <w:left w:val="nil"/>
          <w:bottom w:val="nil"/>
          <w:right w:val="nil"/>
          <w:between w:val="nil"/>
        </w:pBdr>
        <w:shd w:val="clear" w:color="auto" w:fill="FFFFFF"/>
        <w:spacing w:after="0" w:line="276" w:lineRule="auto"/>
        <w:ind w:left="720"/>
        <w:jc w:val="both"/>
        <w:rPr>
          <w:rFonts w:ascii="Arial" w:eastAsia="Arial" w:hAnsi="Arial" w:cs="Arial"/>
          <w:b/>
          <w:color w:val="000000"/>
        </w:rPr>
      </w:pPr>
      <w:r>
        <w:rPr>
          <w:rFonts w:ascii="Arial" w:eastAsia="Arial" w:hAnsi="Arial" w:cs="Arial"/>
          <w:color w:val="000000"/>
        </w:rPr>
        <w:t xml:space="preserve">A esta convocatoria </w:t>
      </w:r>
      <w:r>
        <w:rPr>
          <w:rFonts w:ascii="Arial" w:eastAsia="Arial" w:hAnsi="Arial" w:cs="Arial"/>
        </w:rPr>
        <w:t>deben presentarse por pares de estudiantes, un investigador junior y un estudiante de medicina de los primeros ciclos académicos (hasta tercer año académico).</w:t>
      </w:r>
    </w:p>
    <w:p w14:paraId="4E2A6249" w14:textId="77777777" w:rsidR="00767D9C" w:rsidRDefault="00E16C00">
      <w:pPr>
        <w:widowControl w:val="0"/>
        <w:numPr>
          <w:ilvl w:val="0"/>
          <w:numId w:val="9"/>
        </w:numPr>
        <w:pBdr>
          <w:top w:val="nil"/>
          <w:left w:val="nil"/>
          <w:bottom w:val="nil"/>
          <w:right w:val="nil"/>
          <w:between w:val="nil"/>
        </w:pBdr>
        <w:shd w:val="clear" w:color="auto" w:fill="FFFFFF"/>
        <w:spacing w:before="280" w:after="120" w:line="276" w:lineRule="auto"/>
        <w:ind w:left="426"/>
        <w:jc w:val="both"/>
        <w:rPr>
          <w:rFonts w:ascii="Arial" w:eastAsia="Arial" w:hAnsi="Arial" w:cs="Arial"/>
        </w:rPr>
      </w:pPr>
      <w:r>
        <w:rPr>
          <w:rFonts w:ascii="Arial" w:eastAsia="Arial" w:hAnsi="Arial" w:cs="Arial"/>
          <w:b/>
          <w:color w:val="2F5496"/>
        </w:rPr>
        <w:t>Ámbito de Aplicación</w:t>
      </w:r>
    </w:p>
    <w:p w14:paraId="4B0959B8" w14:textId="047735FA" w:rsidR="00767D9C" w:rsidRDefault="00E16C00">
      <w:pPr>
        <w:shd w:val="clear" w:color="auto" w:fill="FFFFFF"/>
        <w:spacing w:before="280" w:after="120" w:line="276" w:lineRule="auto"/>
        <w:ind w:left="1134" w:hanging="567"/>
        <w:jc w:val="both"/>
        <w:rPr>
          <w:rFonts w:ascii="Arial" w:eastAsia="Arial" w:hAnsi="Arial" w:cs="Arial"/>
        </w:rPr>
      </w:pPr>
      <w:r>
        <w:rPr>
          <w:rFonts w:ascii="Arial" w:eastAsia="Arial" w:hAnsi="Arial" w:cs="Arial"/>
          <w:b/>
        </w:rPr>
        <w:t>5.1.</w:t>
      </w:r>
      <w:r w:rsidR="00254BD9">
        <w:rPr>
          <w:rFonts w:ascii="Arial" w:eastAsia="Arial" w:hAnsi="Arial" w:cs="Arial"/>
        </w:rPr>
        <w:t xml:space="preserve"> El programa “Two for R</w:t>
      </w:r>
      <w:r>
        <w:rPr>
          <w:rFonts w:ascii="Arial" w:eastAsia="Arial" w:hAnsi="Arial" w:cs="Arial"/>
        </w:rPr>
        <w:t>esearch - 2xR” está dirigido a estudiantes de</w:t>
      </w:r>
      <w:r w:rsidR="00254BD9">
        <w:rPr>
          <w:rFonts w:ascii="Arial" w:eastAsia="Arial" w:hAnsi="Arial" w:cs="Arial"/>
        </w:rPr>
        <w:t xml:space="preserve"> la SOCIMEP</w:t>
      </w:r>
      <w:r>
        <w:rPr>
          <w:rFonts w:ascii="Arial" w:eastAsia="Arial" w:hAnsi="Arial" w:cs="Arial"/>
        </w:rPr>
        <w:t xml:space="preserve">. </w:t>
      </w:r>
      <w:r>
        <w:rPr>
          <w:noProof/>
          <w:lang w:val="es-PE"/>
        </w:rPr>
        <mc:AlternateContent>
          <mc:Choice Requires="wpg">
            <w:drawing>
              <wp:anchor distT="0" distB="0" distL="114300" distR="114300" simplePos="0" relativeHeight="251662336" behindDoc="0" locked="0" layoutInCell="1" hidden="0" allowOverlap="1" wp14:anchorId="78D97A93" wp14:editId="4A405FD3">
                <wp:simplePos x="0" y="0"/>
                <wp:positionH relativeFrom="column">
                  <wp:posOffset>1</wp:posOffset>
                </wp:positionH>
                <wp:positionV relativeFrom="paragraph">
                  <wp:posOffset>0</wp:posOffset>
                </wp:positionV>
                <wp:extent cx="5648325" cy="19050"/>
                <wp:effectExtent l="0" t="0" r="0" b="0"/>
                <wp:wrapNone/>
                <wp:docPr id="2" name="Straight Arrow Connector 2"/>
                <wp:cNvGraphicFramePr/>
                <a:graphic xmlns:a="http://schemas.openxmlformats.org/drawingml/2006/main">
                  <a:graphicData uri="http://schemas.microsoft.com/office/word/2010/wordprocessingShape">
                    <wps:wsp>
                      <wps:cNvCnPr/>
                      <wps:spPr>
                        <a:xfrm>
                          <a:off x="2521838" y="3780000"/>
                          <a:ext cx="5648325" cy="0"/>
                        </a:xfrm>
                        <a:prstGeom prst="straightConnector1">
                          <a:avLst/>
                        </a:prstGeom>
                        <a:noFill/>
                        <a:ln w="19050" cap="flat" cmpd="sng">
                          <a:solidFill>
                            <a:srgbClr val="4472C4"/>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648325" cy="19050"/>
                <wp:effectExtent b="0" l="0" r="0" t="0"/>
                <wp:wrapNone/>
                <wp:docPr id="2"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5648325" cy="19050"/>
                        </a:xfrm>
                        <a:prstGeom prst="rect"/>
                        <a:ln/>
                      </pic:spPr>
                    </pic:pic>
                  </a:graphicData>
                </a:graphic>
              </wp:anchor>
            </w:drawing>
          </mc:Fallback>
        </mc:AlternateContent>
      </w:r>
    </w:p>
    <w:p w14:paraId="40C3C175" w14:textId="77777777" w:rsidR="00767D9C" w:rsidRDefault="00E16C00">
      <w:pPr>
        <w:widowControl w:val="0"/>
        <w:numPr>
          <w:ilvl w:val="0"/>
          <w:numId w:val="9"/>
        </w:numPr>
        <w:pBdr>
          <w:top w:val="nil"/>
          <w:left w:val="nil"/>
          <w:bottom w:val="nil"/>
          <w:right w:val="nil"/>
          <w:between w:val="nil"/>
        </w:pBdr>
        <w:shd w:val="clear" w:color="auto" w:fill="FFFFFF"/>
        <w:spacing w:after="120" w:line="276" w:lineRule="auto"/>
        <w:ind w:left="567"/>
        <w:jc w:val="both"/>
        <w:rPr>
          <w:rFonts w:ascii="Arial" w:eastAsia="Arial" w:hAnsi="Arial" w:cs="Arial"/>
        </w:rPr>
      </w:pPr>
      <w:r>
        <w:rPr>
          <w:rFonts w:ascii="Arial" w:eastAsia="Arial" w:hAnsi="Arial" w:cs="Arial"/>
          <w:b/>
          <w:color w:val="2F5496"/>
        </w:rPr>
        <w:t>Aspectos Generales</w:t>
      </w:r>
    </w:p>
    <w:p w14:paraId="30E188A3" w14:textId="77777777" w:rsidR="00767D9C" w:rsidRDefault="00E16C00">
      <w:pPr>
        <w:widowControl w:val="0"/>
        <w:pBdr>
          <w:top w:val="nil"/>
          <w:left w:val="nil"/>
          <w:bottom w:val="nil"/>
          <w:right w:val="nil"/>
          <w:between w:val="nil"/>
        </w:pBdr>
        <w:shd w:val="clear" w:color="auto" w:fill="FFFFFF"/>
        <w:tabs>
          <w:tab w:val="left" w:pos="1418"/>
        </w:tabs>
        <w:spacing w:after="0" w:line="276" w:lineRule="auto"/>
        <w:jc w:val="both"/>
        <w:rPr>
          <w:rFonts w:ascii="Arial" w:eastAsia="Arial" w:hAnsi="Arial" w:cs="Arial"/>
          <w:color w:val="000000"/>
        </w:rPr>
      </w:pPr>
      <w:r>
        <w:rPr>
          <w:rFonts w:ascii="Arial" w:eastAsia="Arial" w:hAnsi="Arial" w:cs="Arial"/>
        </w:rPr>
        <w:t xml:space="preserve">         </w:t>
      </w:r>
      <w:r>
        <w:rPr>
          <w:noProof/>
          <w:lang w:val="es-PE"/>
        </w:rPr>
        <mc:AlternateContent>
          <mc:Choice Requires="wpg">
            <w:drawing>
              <wp:anchor distT="0" distB="0" distL="114300" distR="114300" simplePos="0" relativeHeight="251663360" behindDoc="0" locked="0" layoutInCell="1" hidden="0" allowOverlap="1" wp14:anchorId="22A8F666" wp14:editId="47016B3D">
                <wp:simplePos x="0" y="0"/>
                <wp:positionH relativeFrom="column">
                  <wp:posOffset>1</wp:posOffset>
                </wp:positionH>
                <wp:positionV relativeFrom="paragraph">
                  <wp:posOffset>0</wp:posOffset>
                </wp:positionV>
                <wp:extent cx="5648325" cy="19050"/>
                <wp:effectExtent l="0" t="0" r="0" b="0"/>
                <wp:wrapNone/>
                <wp:docPr id="5" name="Straight Arrow Connector 5"/>
                <wp:cNvGraphicFramePr/>
                <a:graphic xmlns:a="http://schemas.openxmlformats.org/drawingml/2006/main">
                  <a:graphicData uri="http://schemas.microsoft.com/office/word/2010/wordprocessingShape">
                    <wps:wsp>
                      <wps:cNvCnPr/>
                      <wps:spPr>
                        <a:xfrm>
                          <a:off x="2521838" y="3780000"/>
                          <a:ext cx="5648325" cy="0"/>
                        </a:xfrm>
                        <a:prstGeom prst="straightConnector1">
                          <a:avLst/>
                        </a:prstGeom>
                        <a:noFill/>
                        <a:ln w="19050" cap="flat" cmpd="sng">
                          <a:solidFill>
                            <a:srgbClr val="4472C4"/>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648325" cy="19050"/>
                <wp:effectExtent b="0" l="0" r="0" t="0"/>
                <wp:wrapNone/>
                <wp:docPr id="5"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5648325" cy="19050"/>
                        </a:xfrm>
                        <a:prstGeom prst="rect"/>
                        <a:ln/>
                      </pic:spPr>
                    </pic:pic>
                  </a:graphicData>
                </a:graphic>
              </wp:anchor>
            </w:drawing>
          </mc:Fallback>
        </mc:AlternateContent>
      </w:r>
    </w:p>
    <w:p w14:paraId="5743949A" w14:textId="77777777" w:rsidR="00767D9C" w:rsidRDefault="00E16C00">
      <w:pPr>
        <w:widowControl w:val="0"/>
        <w:numPr>
          <w:ilvl w:val="1"/>
          <w:numId w:val="13"/>
        </w:numPr>
        <w:pBdr>
          <w:top w:val="nil"/>
          <w:left w:val="nil"/>
          <w:bottom w:val="nil"/>
          <w:right w:val="nil"/>
          <w:between w:val="nil"/>
        </w:pBdr>
        <w:shd w:val="clear" w:color="auto" w:fill="FFFFFF"/>
        <w:tabs>
          <w:tab w:val="left" w:pos="720"/>
          <w:tab w:val="left" w:pos="1080"/>
        </w:tabs>
        <w:spacing w:line="276" w:lineRule="auto"/>
        <w:ind w:left="900"/>
        <w:jc w:val="both"/>
        <w:rPr>
          <w:rFonts w:ascii="Arial" w:eastAsia="Arial" w:hAnsi="Arial" w:cs="Arial"/>
          <w:color w:val="000000"/>
        </w:rPr>
      </w:pPr>
      <w:r>
        <w:rPr>
          <w:rFonts w:ascii="Arial" w:eastAsia="Arial" w:hAnsi="Arial" w:cs="Arial"/>
          <w:b/>
          <w:color w:val="000000"/>
        </w:rPr>
        <w:t>Definiciones operativas</w:t>
      </w:r>
    </w:p>
    <w:p w14:paraId="56A8CB69" w14:textId="77777777" w:rsidR="00767D9C" w:rsidRDefault="00E16C00">
      <w:pPr>
        <w:widowControl w:val="0"/>
        <w:numPr>
          <w:ilvl w:val="2"/>
          <w:numId w:val="6"/>
        </w:numPr>
        <w:pBdr>
          <w:top w:val="nil"/>
          <w:left w:val="nil"/>
          <w:bottom w:val="nil"/>
          <w:right w:val="nil"/>
          <w:between w:val="nil"/>
        </w:pBdr>
        <w:shd w:val="clear" w:color="auto" w:fill="FFFFFF"/>
        <w:tabs>
          <w:tab w:val="left" w:pos="1418"/>
        </w:tabs>
        <w:spacing w:before="160" w:after="120" w:line="276" w:lineRule="auto"/>
        <w:ind w:left="1800"/>
        <w:jc w:val="both"/>
        <w:rPr>
          <w:rFonts w:ascii="Arial" w:eastAsia="Arial" w:hAnsi="Arial" w:cs="Arial"/>
          <w:color w:val="000000"/>
        </w:rPr>
      </w:pPr>
      <w:r>
        <w:rPr>
          <w:rFonts w:ascii="Arial" w:eastAsia="Arial" w:hAnsi="Arial" w:cs="Arial"/>
          <w:b/>
          <w:color w:val="000000"/>
        </w:rPr>
        <w:t>Investigador principal:</w:t>
      </w:r>
      <w:r>
        <w:rPr>
          <w:rFonts w:ascii="Arial" w:eastAsia="Arial" w:hAnsi="Arial" w:cs="Arial"/>
          <w:color w:val="000000"/>
        </w:rPr>
        <w:t xml:space="preserve"> Persona que lidera al equipo de investigación y está encargado de la concepción o creación de la propuesta de investigación, la gestión del proyecto y la difusión de sus resultados. Cuando labora en el órgano donde se desarrolla el estudio, es el responsable ante el CIEI, la IEAI y la gerencia o dirección. En el caso de ensayos clínicos, en concordancia con el REC, se considerará al IP al investigador responsable de un equipo de investigadores que realizan un ensayo clínico en un centro de investigación.</w:t>
      </w:r>
    </w:p>
    <w:p w14:paraId="24905177" w14:textId="77777777" w:rsidR="00767D9C" w:rsidRDefault="00E16C00">
      <w:pPr>
        <w:widowControl w:val="0"/>
        <w:numPr>
          <w:ilvl w:val="2"/>
          <w:numId w:val="6"/>
        </w:numPr>
        <w:pBdr>
          <w:top w:val="nil"/>
          <w:left w:val="nil"/>
          <w:bottom w:val="nil"/>
          <w:right w:val="nil"/>
          <w:between w:val="nil"/>
        </w:pBdr>
        <w:shd w:val="clear" w:color="auto" w:fill="FFFFFF"/>
        <w:tabs>
          <w:tab w:val="left" w:pos="1418"/>
        </w:tabs>
        <w:spacing w:after="120" w:line="276" w:lineRule="auto"/>
        <w:ind w:left="1800"/>
        <w:jc w:val="both"/>
        <w:rPr>
          <w:rFonts w:ascii="Arial" w:eastAsia="Arial" w:hAnsi="Arial" w:cs="Arial"/>
          <w:color w:val="000000"/>
        </w:rPr>
      </w:pPr>
      <w:r>
        <w:rPr>
          <w:rFonts w:ascii="Arial" w:eastAsia="Arial" w:hAnsi="Arial" w:cs="Arial"/>
          <w:b/>
          <w:color w:val="000000"/>
        </w:rPr>
        <w:t>Coinvestigadores:</w:t>
      </w:r>
      <w:r>
        <w:rPr>
          <w:rFonts w:ascii="Arial" w:eastAsia="Arial" w:hAnsi="Arial" w:cs="Arial"/>
          <w:color w:val="000000"/>
        </w:rPr>
        <w:t xml:space="preserve"> Investigadores pertenecientes al equipo de un estudio de investigación que participan en la elaboración de una propuesta de investigación y/o desarrollo de la misma. Comparten la responsabilidad del desarrollo del estudio con el investigador principal. Pueden ser o no personal de EsSalud.</w:t>
      </w:r>
    </w:p>
    <w:p w14:paraId="4F91FF4C" w14:textId="77777777" w:rsidR="00767D9C" w:rsidRDefault="00E16C00">
      <w:pPr>
        <w:widowControl w:val="0"/>
        <w:numPr>
          <w:ilvl w:val="2"/>
          <w:numId w:val="6"/>
        </w:numPr>
        <w:pBdr>
          <w:top w:val="nil"/>
          <w:left w:val="nil"/>
          <w:bottom w:val="nil"/>
          <w:right w:val="nil"/>
          <w:between w:val="nil"/>
        </w:pBdr>
        <w:shd w:val="clear" w:color="auto" w:fill="FFFFFF"/>
        <w:tabs>
          <w:tab w:val="left" w:pos="1418"/>
        </w:tabs>
        <w:spacing w:after="120" w:line="276" w:lineRule="auto"/>
        <w:ind w:left="1800"/>
        <w:jc w:val="both"/>
        <w:rPr>
          <w:rFonts w:ascii="Arial" w:eastAsia="Arial" w:hAnsi="Arial" w:cs="Arial"/>
          <w:color w:val="000000"/>
        </w:rPr>
      </w:pPr>
      <w:r>
        <w:rPr>
          <w:rFonts w:ascii="Arial" w:eastAsia="Arial" w:hAnsi="Arial" w:cs="Arial"/>
          <w:b/>
          <w:color w:val="000000"/>
        </w:rPr>
        <w:t>Mentoría en investigación:</w:t>
      </w:r>
      <w:r>
        <w:rPr>
          <w:rFonts w:ascii="Arial" w:eastAsia="Arial" w:hAnsi="Arial" w:cs="Arial"/>
          <w:color w:val="000000"/>
        </w:rPr>
        <w:t xml:space="preserve"> Relación de desarrollo personal de conocimientos en investigación científica, en el cual una persona con mayor conocimiento o más experimentada en investigación, designada como asesor o mentor, proporciona las herramientas necesarias al investigador para la elaboración de su protocolo de investigación o artículo científico. Esta se realiza en varias sesiones y de acuerdo a un plazo definido.</w:t>
      </w:r>
    </w:p>
    <w:p w14:paraId="2EFBE1E0" w14:textId="77777777" w:rsidR="00767D9C" w:rsidRDefault="00E16C00">
      <w:pPr>
        <w:widowControl w:val="0"/>
        <w:numPr>
          <w:ilvl w:val="2"/>
          <w:numId w:val="6"/>
        </w:numPr>
        <w:pBdr>
          <w:top w:val="nil"/>
          <w:left w:val="nil"/>
          <w:bottom w:val="nil"/>
          <w:right w:val="nil"/>
          <w:between w:val="nil"/>
        </w:pBdr>
        <w:shd w:val="clear" w:color="auto" w:fill="FFFFFF"/>
        <w:tabs>
          <w:tab w:val="left" w:pos="1418"/>
        </w:tabs>
        <w:spacing w:after="120" w:line="276" w:lineRule="auto"/>
        <w:ind w:left="1800"/>
        <w:jc w:val="both"/>
        <w:rPr>
          <w:rFonts w:ascii="Arial" w:eastAsia="Arial" w:hAnsi="Arial" w:cs="Arial"/>
          <w:color w:val="000000"/>
        </w:rPr>
      </w:pPr>
      <w:r>
        <w:rPr>
          <w:rFonts w:ascii="Arial" w:eastAsia="Arial" w:hAnsi="Arial" w:cs="Arial"/>
          <w:b/>
          <w:color w:val="000000"/>
        </w:rPr>
        <w:t>Mentor:</w:t>
      </w:r>
      <w:r>
        <w:rPr>
          <w:rFonts w:ascii="Arial" w:eastAsia="Arial" w:hAnsi="Arial" w:cs="Arial"/>
          <w:color w:val="000000"/>
        </w:rPr>
        <w:t xml:space="preserve"> Investigador que realiza la actividad de mentoría a los investigadores que necesitan apoyo en la realización de su protocolo de investigación o artículo científico.</w:t>
      </w:r>
    </w:p>
    <w:p w14:paraId="10150AFF" w14:textId="77777777" w:rsidR="00767D9C" w:rsidRDefault="00E16C00">
      <w:pPr>
        <w:widowControl w:val="0"/>
        <w:numPr>
          <w:ilvl w:val="2"/>
          <w:numId w:val="6"/>
        </w:numPr>
        <w:pBdr>
          <w:top w:val="nil"/>
          <w:left w:val="nil"/>
          <w:bottom w:val="nil"/>
          <w:right w:val="nil"/>
          <w:between w:val="nil"/>
        </w:pBdr>
        <w:shd w:val="clear" w:color="auto" w:fill="FFFFFF"/>
        <w:tabs>
          <w:tab w:val="left" w:pos="1418"/>
        </w:tabs>
        <w:spacing w:after="120" w:line="276" w:lineRule="auto"/>
        <w:ind w:left="1800"/>
        <w:jc w:val="both"/>
        <w:rPr>
          <w:rFonts w:ascii="Arial" w:eastAsia="Arial" w:hAnsi="Arial" w:cs="Arial"/>
          <w:color w:val="000000"/>
        </w:rPr>
      </w:pPr>
      <w:r>
        <w:rPr>
          <w:rFonts w:ascii="Arial" w:eastAsia="Arial" w:hAnsi="Arial" w:cs="Arial"/>
          <w:b/>
          <w:color w:val="000000"/>
        </w:rPr>
        <w:t>Revista científica:</w:t>
      </w:r>
      <w:r>
        <w:rPr>
          <w:rFonts w:ascii="Arial" w:eastAsia="Arial" w:hAnsi="Arial" w:cs="Arial"/>
          <w:color w:val="000000"/>
        </w:rPr>
        <w:t xml:space="preserve"> Publicación periódica que reúne artículos originales de investigación y de difusión del conocimiento científico. Generalmente son revisadas por pares (arbitraje) dentro de la comunidad científica, en un intento de asegurar un mínimo de estándares de calidad, así como validez científica. Poseen, asimismo, su política editorial estableciendo el tipo de acceso a la revista (libre o suscripción) y las instrucciones a los autores que desean publicar en la revista.</w:t>
      </w:r>
    </w:p>
    <w:p w14:paraId="12538A18" w14:textId="77777777" w:rsidR="00767D9C" w:rsidRDefault="00E16C00">
      <w:pPr>
        <w:widowControl w:val="0"/>
        <w:numPr>
          <w:ilvl w:val="2"/>
          <w:numId w:val="6"/>
        </w:numPr>
        <w:pBdr>
          <w:top w:val="nil"/>
          <w:left w:val="nil"/>
          <w:bottom w:val="nil"/>
          <w:right w:val="nil"/>
          <w:between w:val="nil"/>
        </w:pBdr>
        <w:shd w:val="clear" w:color="auto" w:fill="FFFFFF"/>
        <w:tabs>
          <w:tab w:val="left" w:pos="1418"/>
        </w:tabs>
        <w:spacing w:after="120" w:line="276" w:lineRule="auto"/>
        <w:ind w:left="1800"/>
        <w:jc w:val="both"/>
        <w:rPr>
          <w:rFonts w:ascii="Arial" w:eastAsia="Arial" w:hAnsi="Arial" w:cs="Arial"/>
          <w:color w:val="000000"/>
        </w:rPr>
      </w:pPr>
      <w:r>
        <w:rPr>
          <w:rFonts w:ascii="Arial" w:eastAsia="Arial" w:hAnsi="Arial" w:cs="Arial"/>
          <w:b/>
          <w:color w:val="000000"/>
        </w:rPr>
        <w:lastRenderedPageBreak/>
        <w:t>Sesión:</w:t>
      </w:r>
      <w:r>
        <w:rPr>
          <w:rFonts w:ascii="Arial" w:eastAsia="Arial" w:hAnsi="Arial" w:cs="Arial"/>
          <w:color w:val="000000"/>
        </w:rPr>
        <w:t xml:space="preserve"> Actividad de mentoría entre el asesor o mentor y el investigador que se realiza en un día determinado.</w:t>
      </w:r>
    </w:p>
    <w:p w14:paraId="29E569B3" w14:textId="77777777" w:rsidR="00767D9C" w:rsidRDefault="00E16C00">
      <w:pPr>
        <w:widowControl w:val="0"/>
        <w:numPr>
          <w:ilvl w:val="2"/>
          <w:numId w:val="6"/>
        </w:numPr>
        <w:pBdr>
          <w:top w:val="nil"/>
          <w:left w:val="nil"/>
          <w:bottom w:val="nil"/>
          <w:right w:val="nil"/>
          <w:between w:val="nil"/>
        </w:pBdr>
        <w:shd w:val="clear" w:color="auto" w:fill="FFFFFF"/>
        <w:tabs>
          <w:tab w:val="left" w:pos="1418"/>
        </w:tabs>
        <w:spacing w:after="120" w:line="276" w:lineRule="auto"/>
        <w:ind w:left="1800"/>
        <w:jc w:val="both"/>
        <w:rPr>
          <w:rFonts w:ascii="Arial" w:eastAsia="Arial" w:hAnsi="Arial" w:cs="Arial"/>
          <w:color w:val="000000"/>
        </w:rPr>
      </w:pPr>
      <w:r>
        <w:rPr>
          <w:rFonts w:ascii="Arial" w:eastAsia="Arial" w:hAnsi="Arial" w:cs="Arial"/>
          <w:b/>
          <w:color w:val="000000"/>
        </w:rPr>
        <w:t>Comité Institucional de Ética en Investigación:</w:t>
      </w:r>
      <w:r>
        <w:rPr>
          <w:rFonts w:ascii="Arial" w:eastAsia="Arial" w:hAnsi="Arial" w:cs="Arial"/>
          <w:color w:val="000000"/>
        </w:rPr>
        <w:t xml:space="preserve"> Comité del órgano de EsSalud constituido por profesionales de diversas disciplinas y al menos un miembro de la comunidad, encargado de velar por la protección de los derechos, seguridad y bienestar de los sujetos en investigación a través, entre otras cosas, de la evaluación del protocolo de estudio, y la supervisión de su ejecución.</w:t>
      </w:r>
    </w:p>
    <w:p w14:paraId="6114CD98" w14:textId="77777777" w:rsidR="00767D9C" w:rsidRDefault="00E16C00">
      <w:pPr>
        <w:widowControl w:val="0"/>
        <w:numPr>
          <w:ilvl w:val="2"/>
          <w:numId w:val="6"/>
        </w:numPr>
        <w:pBdr>
          <w:top w:val="nil"/>
          <w:left w:val="nil"/>
          <w:bottom w:val="nil"/>
          <w:right w:val="nil"/>
          <w:between w:val="nil"/>
        </w:pBdr>
        <w:shd w:val="clear" w:color="auto" w:fill="FFFFFF"/>
        <w:tabs>
          <w:tab w:val="left" w:pos="1418"/>
        </w:tabs>
        <w:spacing w:after="120" w:line="276" w:lineRule="auto"/>
        <w:ind w:left="1800"/>
        <w:jc w:val="both"/>
        <w:rPr>
          <w:rFonts w:ascii="Arial" w:eastAsia="Arial" w:hAnsi="Arial" w:cs="Arial"/>
          <w:color w:val="000000"/>
        </w:rPr>
      </w:pPr>
      <w:r>
        <w:rPr>
          <w:rFonts w:ascii="Arial" w:eastAsia="Arial" w:hAnsi="Arial" w:cs="Arial"/>
          <w:b/>
          <w:color w:val="000000"/>
        </w:rPr>
        <w:t xml:space="preserve">Consentimiento Informado: </w:t>
      </w:r>
      <w:r>
        <w:rPr>
          <w:rFonts w:ascii="Arial" w:eastAsia="Arial" w:hAnsi="Arial" w:cs="Arial"/>
          <w:color w:val="000000"/>
        </w:rPr>
        <w:t>Es un proceso mediante el cual, se proporciona información a un potencial participante sobre un estudio de investigación, se aclaran sus dudas y se llega a la aceptación para participar en un estudio de investigación. Este debe ser un proceso continuo, que se inicia con la primera entrevista con el participante y concluye cuando el investigador presenta los resultados del estudio a los participantes del mismo, sea en forma individual o en grupo.</w:t>
      </w:r>
    </w:p>
    <w:p w14:paraId="76202AB0" w14:textId="77777777" w:rsidR="00767D9C" w:rsidRDefault="00E16C00">
      <w:pPr>
        <w:widowControl w:val="0"/>
        <w:numPr>
          <w:ilvl w:val="2"/>
          <w:numId w:val="6"/>
        </w:numPr>
        <w:pBdr>
          <w:top w:val="nil"/>
          <w:left w:val="nil"/>
          <w:bottom w:val="nil"/>
          <w:right w:val="nil"/>
          <w:between w:val="nil"/>
        </w:pBdr>
        <w:shd w:val="clear" w:color="auto" w:fill="FFFFFF"/>
        <w:tabs>
          <w:tab w:val="left" w:pos="1418"/>
        </w:tabs>
        <w:spacing w:after="120" w:line="276" w:lineRule="auto"/>
        <w:ind w:left="1800"/>
        <w:jc w:val="both"/>
        <w:rPr>
          <w:rFonts w:ascii="Arial" w:eastAsia="Arial" w:hAnsi="Arial" w:cs="Arial"/>
          <w:color w:val="000000"/>
        </w:rPr>
      </w:pPr>
      <w:r>
        <w:rPr>
          <w:rFonts w:ascii="Arial" w:eastAsia="Arial" w:hAnsi="Arial" w:cs="Arial"/>
          <w:b/>
          <w:color w:val="000000"/>
        </w:rPr>
        <w:t>Autoría de una Publicación:</w:t>
      </w:r>
      <w:r>
        <w:rPr>
          <w:rFonts w:ascii="Arial" w:eastAsia="Arial" w:hAnsi="Arial" w:cs="Arial"/>
          <w:color w:val="000000"/>
        </w:rPr>
        <w:t xml:space="preserve"> Se considera como autor de una publicación a aquel investigador que cumple con los cuatro criterios siguientes estipulados en la Directiva N° 003-IETSI-ESSALUD-2019 V.01 numeral 5.2. y que guarda concordancia con las recomendaciones del Comité internacional de editores de revistas médicas). (</w:t>
      </w:r>
      <w:hyperlink r:id="rId14">
        <w:r>
          <w:rPr>
            <w:rFonts w:ascii="Arial" w:eastAsia="Arial" w:hAnsi="Arial" w:cs="Arial"/>
            <w:color w:val="0000FF"/>
            <w:u w:val="single"/>
          </w:rPr>
          <w:t>http://www.icmje.org/</w:t>
        </w:r>
      </w:hyperlink>
      <w:r>
        <w:rPr>
          <w:rFonts w:ascii="Arial" w:eastAsia="Arial" w:hAnsi="Arial" w:cs="Arial"/>
          <w:color w:val="000000"/>
        </w:rPr>
        <w:t>)</w:t>
      </w:r>
    </w:p>
    <w:p w14:paraId="4B12A669" w14:textId="77777777" w:rsidR="00767D9C" w:rsidRDefault="00E16C00">
      <w:pPr>
        <w:widowControl w:val="0"/>
        <w:numPr>
          <w:ilvl w:val="0"/>
          <w:numId w:val="14"/>
        </w:numPr>
        <w:pBdr>
          <w:top w:val="nil"/>
          <w:left w:val="nil"/>
          <w:bottom w:val="nil"/>
          <w:right w:val="nil"/>
          <w:between w:val="nil"/>
        </w:pBdr>
        <w:shd w:val="clear" w:color="auto" w:fill="FFFFFF"/>
        <w:spacing w:before="280" w:after="120" w:line="276" w:lineRule="auto"/>
        <w:ind w:left="2162"/>
        <w:jc w:val="both"/>
        <w:rPr>
          <w:rFonts w:ascii="Arial" w:eastAsia="Arial" w:hAnsi="Arial" w:cs="Arial"/>
          <w:color w:val="000000"/>
        </w:rPr>
      </w:pPr>
      <w:r>
        <w:rPr>
          <w:rFonts w:ascii="Arial" w:eastAsia="Arial" w:hAnsi="Arial" w:cs="Arial"/>
          <w:color w:val="000000"/>
        </w:rPr>
        <w:t>Haber aportado una contribución relevante a la concepción o diseño del proyecto, o a la recopilación, análisis o interpretación de los datos.</w:t>
      </w:r>
    </w:p>
    <w:p w14:paraId="2586E961" w14:textId="77777777" w:rsidR="00767D9C" w:rsidRDefault="00E16C00">
      <w:pPr>
        <w:widowControl w:val="0"/>
        <w:numPr>
          <w:ilvl w:val="0"/>
          <w:numId w:val="14"/>
        </w:numPr>
        <w:pBdr>
          <w:top w:val="nil"/>
          <w:left w:val="nil"/>
          <w:bottom w:val="nil"/>
          <w:right w:val="nil"/>
          <w:between w:val="nil"/>
        </w:pBdr>
        <w:shd w:val="clear" w:color="auto" w:fill="FFFFFF"/>
        <w:spacing w:after="120" w:line="276" w:lineRule="auto"/>
        <w:ind w:left="2162"/>
        <w:jc w:val="both"/>
        <w:rPr>
          <w:rFonts w:ascii="Arial" w:eastAsia="Arial" w:hAnsi="Arial" w:cs="Arial"/>
          <w:color w:val="000000"/>
        </w:rPr>
      </w:pPr>
      <w:r>
        <w:rPr>
          <w:rFonts w:ascii="Arial" w:eastAsia="Arial" w:hAnsi="Arial" w:cs="Arial"/>
          <w:color w:val="000000"/>
        </w:rPr>
        <w:t>Redactar el artículo o revisarlo críticamente y aportar contenido intelectual importante.</w:t>
      </w:r>
    </w:p>
    <w:p w14:paraId="43B402E8" w14:textId="77777777" w:rsidR="00767D9C" w:rsidRDefault="00E16C00">
      <w:pPr>
        <w:widowControl w:val="0"/>
        <w:numPr>
          <w:ilvl w:val="0"/>
          <w:numId w:val="14"/>
        </w:numPr>
        <w:pBdr>
          <w:top w:val="nil"/>
          <w:left w:val="nil"/>
          <w:bottom w:val="nil"/>
          <w:right w:val="nil"/>
          <w:between w:val="nil"/>
        </w:pBdr>
        <w:shd w:val="clear" w:color="auto" w:fill="FFFFFF"/>
        <w:spacing w:after="120" w:line="276" w:lineRule="auto"/>
        <w:ind w:left="2162"/>
        <w:jc w:val="both"/>
        <w:rPr>
          <w:rFonts w:ascii="Arial" w:eastAsia="Arial" w:hAnsi="Arial" w:cs="Arial"/>
          <w:color w:val="000000"/>
        </w:rPr>
      </w:pPr>
      <w:r>
        <w:rPr>
          <w:rFonts w:ascii="Arial" w:eastAsia="Arial" w:hAnsi="Arial" w:cs="Arial"/>
          <w:color w:val="000000"/>
        </w:rPr>
        <w:t xml:space="preserve">Aprobar la versión a ser publicada y </w:t>
      </w:r>
    </w:p>
    <w:p w14:paraId="6BE061DC" w14:textId="77777777" w:rsidR="00767D9C" w:rsidRDefault="00E16C00">
      <w:pPr>
        <w:widowControl w:val="0"/>
        <w:numPr>
          <w:ilvl w:val="0"/>
          <w:numId w:val="14"/>
        </w:numPr>
        <w:pBdr>
          <w:top w:val="nil"/>
          <w:left w:val="nil"/>
          <w:bottom w:val="nil"/>
          <w:right w:val="nil"/>
          <w:between w:val="nil"/>
        </w:pBdr>
        <w:shd w:val="clear" w:color="auto" w:fill="FFFFFF"/>
        <w:spacing w:after="120" w:line="276" w:lineRule="auto"/>
        <w:ind w:left="2162"/>
        <w:jc w:val="both"/>
        <w:rPr>
          <w:rFonts w:ascii="Arial" w:eastAsia="Arial" w:hAnsi="Arial" w:cs="Arial"/>
          <w:color w:val="000000"/>
        </w:rPr>
      </w:pPr>
      <w:r>
        <w:rPr>
          <w:rFonts w:ascii="Arial" w:eastAsia="Arial" w:hAnsi="Arial" w:cs="Arial"/>
          <w:color w:val="000000"/>
        </w:rPr>
        <w:t>Aceptar rendir cuentas por todos los aspectos de estudio y garantizar que cualquier cuestionamiento relacionado a la exactitud o integridad de alguna parte del estudio sea investigado y resuelto de manera apropiada.</w:t>
      </w:r>
    </w:p>
    <w:p w14:paraId="1A171E20" w14:textId="77777777" w:rsidR="00767D9C" w:rsidRDefault="00E16C00">
      <w:pPr>
        <w:shd w:val="clear" w:color="auto" w:fill="FFFFFF"/>
        <w:spacing w:before="280" w:after="120" w:line="276" w:lineRule="auto"/>
        <w:ind w:left="1736"/>
        <w:jc w:val="both"/>
        <w:rPr>
          <w:rFonts w:ascii="Arial" w:eastAsia="Arial" w:hAnsi="Arial" w:cs="Arial"/>
        </w:rPr>
      </w:pPr>
      <w:r>
        <w:rPr>
          <w:rFonts w:ascii="Arial" w:eastAsia="Arial" w:hAnsi="Arial" w:cs="Arial"/>
        </w:rPr>
        <w:t>La autoría de una investigación depende del tipo de contribución realizada a la investigación y al artículo científico a ser publicado y no de la profesión, posición jerárquica, ni relación laboral.</w:t>
      </w:r>
    </w:p>
    <w:p w14:paraId="03EB6601" w14:textId="77777777" w:rsidR="00767D9C" w:rsidRDefault="00E16C00">
      <w:pPr>
        <w:widowControl w:val="0"/>
        <w:numPr>
          <w:ilvl w:val="1"/>
          <w:numId w:val="13"/>
        </w:numPr>
        <w:pBdr>
          <w:top w:val="nil"/>
          <w:left w:val="nil"/>
          <w:bottom w:val="nil"/>
          <w:right w:val="nil"/>
          <w:between w:val="nil"/>
        </w:pBdr>
        <w:shd w:val="clear" w:color="auto" w:fill="FFFFFF"/>
        <w:tabs>
          <w:tab w:val="left" w:pos="720"/>
          <w:tab w:val="left" w:pos="1080"/>
          <w:tab w:val="left" w:pos="1170"/>
        </w:tabs>
        <w:spacing w:before="280" w:after="120" w:line="276" w:lineRule="auto"/>
        <w:ind w:left="1094" w:hanging="547"/>
        <w:jc w:val="both"/>
        <w:rPr>
          <w:rFonts w:ascii="Arial" w:eastAsia="Arial" w:hAnsi="Arial" w:cs="Arial"/>
          <w:color w:val="000000"/>
        </w:rPr>
      </w:pPr>
      <w:r>
        <w:rPr>
          <w:rFonts w:ascii="Arial" w:eastAsia="Arial" w:hAnsi="Arial" w:cs="Arial"/>
          <w:color w:val="000000"/>
        </w:rPr>
        <w:t xml:space="preserve">La solicitud de participación en esta convocatoria podrá ser realizada por </w:t>
      </w:r>
      <w:r>
        <w:rPr>
          <w:rFonts w:ascii="Arial" w:eastAsia="Arial" w:hAnsi="Arial" w:cs="Arial"/>
        </w:rPr>
        <w:t>los estudiantes de SOCIMEP en pares</w:t>
      </w:r>
      <w:r>
        <w:rPr>
          <w:rFonts w:ascii="Arial" w:eastAsia="Arial" w:hAnsi="Arial" w:cs="Arial"/>
          <w:color w:val="000000"/>
        </w:rPr>
        <w:t>, quienes serán los que reciban la mentoría.</w:t>
      </w:r>
    </w:p>
    <w:p w14:paraId="78B4E690" w14:textId="77777777" w:rsidR="00767D9C" w:rsidRDefault="00E16C00">
      <w:pPr>
        <w:widowControl w:val="0"/>
        <w:numPr>
          <w:ilvl w:val="1"/>
          <w:numId w:val="13"/>
        </w:numPr>
        <w:pBdr>
          <w:top w:val="nil"/>
          <w:left w:val="nil"/>
          <w:bottom w:val="nil"/>
          <w:right w:val="nil"/>
          <w:between w:val="nil"/>
        </w:pBdr>
        <w:shd w:val="clear" w:color="auto" w:fill="FFFFFF"/>
        <w:spacing w:after="120" w:line="276" w:lineRule="auto"/>
        <w:ind w:left="1080" w:hanging="540"/>
        <w:jc w:val="both"/>
        <w:rPr>
          <w:rFonts w:ascii="Arial" w:eastAsia="Arial" w:hAnsi="Arial" w:cs="Arial"/>
          <w:color w:val="000000"/>
        </w:rPr>
      </w:pPr>
      <w:r>
        <w:rPr>
          <w:rFonts w:ascii="Arial" w:eastAsia="Arial" w:hAnsi="Arial" w:cs="Arial"/>
          <w:color w:val="000000"/>
        </w:rPr>
        <w:t xml:space="preserve">Los </w:t>
      </w:r>
      <w:r>
        <w:rPr>
          <w:rFonts w:ascii="Arial" w:eastAsia="Arial" w:hAnsi="Arial" w:cs="Arial"/>
        </w:rPr>
        <w:t xml:space="preserve">estudiantes </w:t>
      </w:r>
      <w:r>
        <w:rPr>
          <w:rFonts w:ascii="Arial" w:eastAsia="Arial" w:hAnsi="Arial" w:cs="Arial"/>
          <w:color w:val="000000"/>
        </w:rPr>
        <w:t xml:space="preserve">participantes deberán estar inscritos, al momento de la postulación, en el CTI Vitae (Ex DINA - </w:t>
      </w:r>
      <w:hyperlink r:id="rId15">
        <w:r>
          <w:rPr>
            <w:rFonts w:ascii="Arial" w:eastAsia="Arial" w:hAnsi="Arial" w:cs="Arial"/>
            <w:color w:val="1155CC"/>
            <w:u w:val="single"/>
          </w:rPr>
          <w:t>https://portal.concytec.gob.pe/index.php/informacion-cti/cti-vitae</w:t>
        </w:r>
      </w:hyperlink>
      <w:r>
        <w:rPr>
          <w:rFonts w:ascii="Arial" w:eastAsia="Arial" w:hAnsi="Arial" w:cs="Arial"/>
        </w:rPr>
        <w:t xml:space="preserve"> </w:t>
      </w:r>
      <w:r>
        <w:rPr>
          <w:rFonts w:ascii="Arial" w:eastAsia="Arial" w:hAnsi="Arial" w:cs="Arial"/>
          <w:color w:val="000000"/>
        </w:rPr>
        <w:t xml:space="preserve">) del Consejo Nacional de Ciencia, Tecnología e Innovación Tecnológica (CONCYTEC) </w:t>
      </w:r>
      <w:r>
        <w:rPr>
          <w:rFonts w:ascii="Arial" w:eastAsia="Arial" w:hAnsi="Arial" w:cs="Arial"/>
        </w:rPr>
        <w:t>y tener código ORCID (</w:t>
      </w:r>
      <w:hyperlink r:id="rId16">
        <w:r>
          <w:rPr>
            <w:rFonts w:ascii="Arial" w:eastAsia="Arial" w:hAnsi="Arial" w:cs="Arial"/>
            <w:color w:val="1155CC"/>
            <w:u w:val="single"/>
          </w:rPr>
          <w:t>https://orcid.org/</w:t>
        </w:r>
      </w:hyperlink>
      <w:r>
        <w:rPr>
          <w:rFonts w:ascii="Arial" w:eastAsia="Arial" w:hAnsi="Arial" w:cs="Arial"/>
        </w:rPr>
        <w:t xml:space="preserve"> ). </w:t>
      </w:r>
    </w:p>
    <w:p w14:paraId="4EFE16FA" w14:textId="77777777" w:rsidR="00767D9C" w:rsidRDefault="00E16C00">
      <w:pPr>
        <w:widowControl w:val="0"/>
        <w:numPr>
          <w:ilvl w:val="1"/>
          <w:numId w:val="13"/>
        </w:numPr>
        <w:pBdr>
          <w:top w:val="nil"/>
          <w:left w:val="nil"/>
          <w:bottom w:val="nil"/>
          <w:right w:val="nil"/>
          <w:between w:val="nil"/>
        </w:pBdr>
        <w:shd w:val="clear" w:color="auto" w:fill="FFFFFF"/>
        <w:spacing w:after="120" w:line="276" w:lineRule="auto"/>
        <w:ind w:left="1080" w:hanging="540"/>
        <w:jc w:val="both"/>
        <w:rPr>
          <w:rFonts w:ascii="Arial" w:eastAsia="Arial" w:hAnsi="Arial" w:cs="Arial"/>
          <w:color w:val="000000"/>
        </w:rPr>
      </w:pPr>
      <w:r>
        <w:rPr>
          <w:rFonts w:ascii="Arial" w:eastAsia="Arial" w:hAnsi="Arial" w:cs="Arial"/>
        </w:rPr>
        <w:lastRenderedPageBreak/>
        <w:t xml:space="preserve">Los estudiantes aceptados se incorporarán a trabajar con el investigador principal y colaboradores. De acuerdo al nivel de desempeño y apoyo en la investigación serán considerados como coautores o en agradecimientos. </w:t>
      </w:r>
    </w:p>
    <w:p w14:paraId="04C4479F" w14:textId="77777777" w:rsidR="00767D9C" w:rsidRDefault="00E16C00">
      <w:pPr>
        <w:widowControl w:val="0"/>
        <w:numPr>
          <w:ilvl w:val="1"/>
          <w:numId w:val="13"/>
        </w:numPr>
        <w:pBdr>
          <w:top w:val="nil"/>
          <w:left w:val="nil"/>
          <w:bottom w:val="nil"/>
          <w:right w:val="nil"/>
          <w:between w:val="nil"/>
        </w:pBdr>
        <w:shd w:val="clear" w:color="auto" w:fill="FFFFFF"/>
        <w:spacing w:after="120" w:line="276" w:lineRule="auto"/>
        <w:ind w:left="1080" w:hanging="540"/>
        <w:jc w:val="both"/>
        <w:rPr>
          <w:rFonts w:ascii="Arial" w:eastAsia="Arial" w:hAnsi="Arial" w:cs="Arial"/>
          <w:color w:val="000000"/>
        </w:rPr>
      </w:pPr>
      <w:r>
        <w:rPr>
          <w:rFonts w:ascii="Arial" w:eastAsia="Arial" w:hAnsi="Arial" w:cs="Arial"/>
        </w:rPr>
        <w:t xml:space="preserve">El IETSI se compromete a brindar actividades de reforzamiento metodológico y cursos de investigación científica a los estudiantes de SOCIMEP aceptados. </w:t>
      </w:r>
    </w:p>
    <w:p w14:paraId="78FC4738" w14:textId="77777777" w:rsidR="00767D9C" w:rsidRDefault="00767D9C">
      <w:pPr>
        <w:widowControl w:val="0"/>
        <w:pBdr>
          <w:top w:val="nil"/>
          <w:left w:val="nil"/>
          <w:bottom w:val="nil"/>
          <w:right w:val="nil"/>
          <w:between w:val="nil"/>
        </w:pBdr>
        <w:shd w:val="clear" w:color="auto" w:fill="FFFFFF"/>
        <w:spacing w:before="120" w:after="0" w:line="276" w:lineRule="auto"/>
        <w:ind w:left="709"/>
        <w:jc w:val="both"/>
        <w:rPr>
          <w:rFonts w:ascii="Arial" w:eastAsia="Arial" w:hAnsi="Arial" w:cs="Arial"/>
          <w:color w:val="000000"/>
        </w:rPr>
      </w:pPr>
    </w:p>
    <w:p w14:paraId="014532D9" w14:textId="77777777" w:rsidR="00767D9C" w:rsidRDefault="00E16C00">
      <w:pPr>
        <w:widowControl w:val="0"/>
        <w:numPr>
          <w:ilvl w:val="0"/>
          <w:numId w:val="9"/>
        </w:numPr>
        <w:pBdr>
          <w:top w:val="nil"/>
          <w:left w:val="nil"/>
          <w:bottom w:val="nil"/>
          <w:right w:val="nil"/>
          <w:between w:val="nil"/>
        </w:pBdr>
        <w:shd w:val="clear" w:color="auto" w:fill="FFFFFF"/>
        <w:spacing w:after="120" w:line="240" w:lineRule="auto"/>
        <w:jc w:val="both"/>
        <w:rPr>
          <w:rFonts w:ascii="Arial" w:eastAsia="Arial" w:hAnsi="Arial" w:cs="Arial"/>
        </w:rPr>
      </w:pPr>
      <w:r>
        <w:rPr>
          <w:rFonts w:ascii="Arial" w:eastAsia="Arial" w:hAnsi="Arial" w:cs="Arial"/>
          <w:b/>
          <w:color w:val="2F5496"/>
        </w:rPr>
        <w:t>Requisitos para la presentación a la Convocatoria</w:t>
      </w:r>
    </w:p>
    <w:p w14:paraId="56BC59EA" w14:textId="77777777" w:rsidR="00767D9C" w:rsidRDefault="00E16C00">
      <w:pPr>
        <w:shd w:val="clear" w:color="auto" w:fill="FFFFFF"/>
        <w:spacing w:before="360" w:after="120" w:line="276" w:lineRule="auto"/>
        <w:ind w:left="540"/>
        <w:rPr>
          <w:rFonts w:ascii="Arial" w:eastAsia="Arial" w:hAnsi="Arial" w:cs="Arial"/>
          <w:b/>
        </w:rPr>
      </w:pPr>
      <w:r>
        <w:rPr>
          <w:rFonts w:ascii="Arial" w:eastAsia="Arial" w:hAnsi="Arial" w:cs="Arial"/>
          <w:b/>
        </w:rPr>
        <w:t>Del Expediente:</w:t>
      </w:r>
      <w:r>
        <w:rPr>
          <w:noProof/>
          <w:lang w:val="es-PE"/>
        </w:rPr>
        <mc:AlternateContent>
          <mc:Choice Requires="wpg">
            <w:drawing>
              <wp:anchor distT="0" distB="0" distL="114300" distR="114300" simplePos="0" relativeHeight="251664384" behindDoc="0" locked="0" layoutInCell="1" hidden="0" allowOverlap="1" wp14:anchorId="1C7BE83E" wp14:editId="58894746">
                <wp:simplePos x="0" y="0"/>
                <wp:positionH relativeFrom="column">
                  <wp:posOffset>1</wp:posOffset>
                </wp:positionH>
                <wp:positionV relativeFrom="paragraph">
                  <wp:posOffset>38100</wp:posOffset>
                </wp:positionV>
                <wp:extent cx="5648325"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2521838" y="3780000"/>
                          <a:ext cx="5648325" cy="0"/>
                        </a:xfrm>
                        <a:prstGeom prst="straightConnector1">
                          <a:avLst/>
                        </a:prstGeom>
                        <a:noFill/>
                        <a:ln w="19050" cap="flat" cmpd="sng">
                          <a:solidFill>
                            <a:srgbClr val="4472C4"/>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5648325" cy="19050"/>
                <wp:effectExtent b="0" l="0" r="0" t="0"/>
                <wp:wrapNone/>
                <wp:docPr id="1"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5648325" cy="19050"/>
                        </a:xfrm>
                        <a:prstGeom prst="rect"/>
                        <a:ln/>
                      </pic:spPr>
                    </pic:pic>
                  </a:graphicData>
                </a:graphic>
              </wp:anchor>
            </w:drawing>
          </mc:Fallback>
        </mc:AlternateContent>
      </w:r>
    </w:p>
    <w:p w14:paraId="12D250DC" w14:textId="77777777" w:rsidR="00767D9C" w:rsidRDefault="00E16C00">
      <w:pPr>
        <w:shd w:val="clear" w:color="auto" w:fill="FFFFFF"/>
        <w:tabs>
          <w:tab w:val="left" w:pos="998"/>
        </w:tabs>
        <w:spacing w:after="120" w:line="276" w:lineRule="auto"/>
        <w:ind w:left="547"/>
        <w:jc w:val="both"/>
        <w:rPr>
          <w:rFonts w:ascii="Arial" w:eastAsia="Arial" w:hAnsi="Arial" w:cs="Arial"/>
          <w:b/>
        </w:rPr>
      </w:pPr>
      <w:r>
        <w:rPr>
          <w:rFonts w:ascii="Arial" w:eastAsia="Arial" w:hAnsi="Arial" w:cs="Arial"/>
        </w:rPr>
        <w:t>El expediente a presentar deberá incluir:</w:t>
      </w:r>
    </w:p>
    <w:p w14:paraId="2974C79D" w14:textId="77777777" w:rsidR="00767D9C" w:rsidRDefault="00E16C00">
      <w:pPr>
        <w:widowControl w:val="0"/>
        <w:numPr>
          <w:ilvl w:val="1"/>
          <w:numId w:val="12"/>
        </w:numPr>
        <w:pBdr>
          <w:top w:val="nil"/>
          <w:left w:val="nil"/>
          <w:bottom w:val="nil"/>
          <w:right w:val="nil"/>
          <w:between w:val="nil"/>
        </w:pBdr>
        <w:shd w:val="clear" w:color="auto" w:fill="FFFFFF"/>
        <w:spacing w:before="280" w:after="120" w:line="276" w:lineRule="auto"/>
        <w:ind w:left="1134" w:hanging="567"/>
        <w:jc w:val="both"/>
        <w:rPr>
          <w:rFonts w:ascii="Arial" w:eastAsia="Arial" w:hAnsi="Arial" w:cs="Arial"/>
          <w:b/>
          <w:color w:val="000000"/>
        </w:rPr>
      </w:pPr>
      <w:r>
        <w:rPr>
          <w:rFonts w:ascii="Arial" w:eastAsia="Arial" w:hAnsi="Arial" w:cs="Arial"/>
          <w:b/>
          <w:color w:val="000000"/>
        </w:rPr>
        <w:t xml:space="preserve">Inscripción a la convocatoria </w:t>
      </w:r>
      <w:r>
        <w:rPr>
          <w:rFonts w:ascii="Arial" w:eastAsia="Arial" w:hAnsi="Arial" w:cs="Arial"/>
          <w:color w:val="000000"/>
        </w:rPr>
        <w:t xml:space="preserve">a través del formulario virtual: </w:t>
      </w:r>
      <w:hyperlink r:id="rId18">
        <w:r>
          <w:rPr>
            <w:rFonts w:ascii="Arial" w:eastAsia="Arial" w:hAnsi="Arial" w:cs="Arial"/>
            <w:b/>
            <w:color w:val="1155CC"/>
            <w:u w:val="single"/>
          </w:rPr>
          <w:t>https://redcap-ietsi.essalud.gob.pe/redcap/surveys/?s=CDX8HPH4YMJKE8KN</w:t>
        </w:r>
      </w:hyperlink>
      <w:r>
        <w:rPr>
          <w:rFonts w:ascii="Arial" w:eastAsia="Arial" w:hAnsi="Arial" w:cs="Arial"/>
          <w:b/>
          <w:color w:val="000000"/>
        </w:rPr>
        <w:t xml:space="preserve"> </w:t>
      </w:r>
    </w:p>
    <w:p w14:paraId="001A94A7" w14:textId="77777777" w:rsidR="00767D9C" w:rsidRDefault="00E16C00">
      <w:pPr>
        <w:widowControl w:val="0"/>
        <w:numPr>
          <w:ilvl w:val="1"/>
          <w:numId w:val="12"/>
        </w:numPr>
        <w:pBdr>
          <w:top w:val="nil"/>
          <w:left w:val="nil"/>
          <w:bottom w:val="nil"/>
          <w:right w:val="nil"/>
          <w:between w:val="nil"/>
        </w:pBdr>
        <w:shd w:val="clear" w:color="auto" w:fill="FFFFFF"/>
        <w:spacing w:after="120" w:line="276" w:lineRule="auto"/>
        <w:ind w:left="1068" w:hanging="528"/>
        <w:jc w:val="both"/>
        <w:rPr>
          <w:rFonts w:ascii="Arial" w:eastAsia="Arial" w:hAnsi="Arial" w:cs="Arial"/>
          <w:b/>
          <w:color w:val="000000"/>
        </w:rPr>
      </w:pPr>
      <w:r>
        <w:rPr>
          <w:rFonts w:ascii="Arial" w:eastAsia="Arial" w:hAnsi="Arial" w:cs="Arial"/>
          <w:b/>
          <w:color w:val="000000"/>
        </w:rPr>
        <w:t xml:space="preserve">Solicitud de participación (según </w:t>
      </w:r>
      <w:r>
        <w:rPr>
          <w:rFonts w:ascii="Arial" w:eastAsia="Arial" w:hAnsi="Arial" w:cs="Arial"/>
          <w:b/>
          <w:color w:val="2E75B5"/>
        </w:rPr>
        <w:t>Anexo N° 01-R</w:t>
      </w:r>
      <w:r>
        <w:rPr>
          <w:rFonts w:ascii="Arial" w:eastAsia="Arial" w:hAnsi="Arial" w:cs="Arial"/>
          <w:b/>
          <w:color w:val="000000"/>
        </w:rPr>
        <w:t>)</w:t>
      </w:r>
      <w:r>
        <w:rPr>
          <w:rFonts w:ascii="Arial" w:eastAsia="Arial" w:hAnsi="Arial" w:cs="Arial"/>
          <w:color w:val="000000"/>
        </w:rPr>
        <w:t xml:space="preserve">, debidamente llenado, firmado y escaneado en </w:t>
      </w:r>
      <w:r>
        <w:rPr>
          <w:rFonts w:ascii="Arial" w:eastAsia="Arial" w:hAnsi="Arial" w:cs="Arial"/>
          <w:i/>
          <w:color w:val="000000"/>
        </w:rPr>
        <w:t>formato PDF</w:t>
      </w:r>
      <w:r>
        <w:rPr>
          <w:rFonts w:ascii="Arial" w:eastAsia="Arial" w:hAnsi="Arial" w:cs="Arial"/>
          <w:color w:val="000000"/>
        </w:rPr>
        <w:t xml:space="preserve">. </w:t>
      </w:r>
    </w:p>
    <w:p w14:paraId="16C56A24" w14:textId="77777777" w:rsidR="00767D9C" w:rsidRDefault="00E16C00">
      <w:pPr>
        <w:widowControl w:val="0"/>
        <w:numPr>
          <w:ilvl w:val="1"/>
          <w:numId w:val="12"/>
        </w:numPr>
        <w:pBdr>
          <w:top w:val="nil"/>
          <w:left w:val="nil"/>
          <w:bottom w:val="nil"/>
          <w:right w:val="nil"/>
          <w:between w:val="nil"/>
        </w:pBdr>
        <w:shd w:val="clear" w:color="auto" w:fill="FFFFFF"/>
        <w:spacing w:after="120" w:line="276" w:lineRule="auto"/>
        <w:ind w:left="1068" w:hanging="528"/>
        <w:jc w:val="both"/>
        <w:rPr>
          <w:rFonts w:ascii="Arial" w:eastAsia="Arial" w:hAnsi="Arial" w:cs="Arial"/>
          <w:b/>
          <w:color w:val="000000"/>
        </w:rPr>
      </w:pPr>
      <w:r>
        <w:rPr>
          <w:rFonts w:ascii="Arial" w:eastAsia="Arial" w:hAnsi="Arial" w:cs="Arial"/>
          <w:b/>
          <w:color w:val="000000"/>
        </w:rPr>
        <w:t xml:space="preserve">Declaración </w:t>
      </w:r>
      <w:r>
        <w:rPr>
          <w:rFonts w:ascii="Arial" w:eastAsia="Arial" w:hAnsi="Arial" w:cs="Arial"/>
          <w:b/>
        </w:rPr>
        <w:t>j</w:t>
      </w:r>
      <w:r>
        <w:rPr>
          <w:rFonts w:ascii="Arial" w:eastAsia="Arial" w:hAnsi="Arial" w:cs="Arial"/>
          <w:b/>
          <w:color w:val="000000"/>
        </w:rPr>
        <w:t>urada de veracidad de información (</w:t>
      </w:r>
      <w:r>
        <w:rPr>
          <w:rFonts w:ascii="Arial" w:eastAsia="Arial" w:hAnsi="Arial" w:cs="Arial"/>
          <w:b/>
          <w:color w:val="2E75B5"/>
        </w:rPr>
        <w:t>Anexo N° 02-R</w:t>
      </w:r>
      <w:r>
        <w:rPr>
          <w:rFonts w:ascii="Arial" w:eastAsia="Arial" w:hAnsi="Arial" w:cs="Arial"/>
          <w:b/>
          <w:color w:val="000000"/>
        </w:rPr>
        <w:t xml:space="preserve">), </w:t>
      </w:r>
      <w:r>
        <w:rPr>
          <w:rFonts w:ascii="Arial" w:eastAsia="Arial" w:hAnsi="Arial" w:cs="Arial"/>
          <w:color w:val="000000"/>
        </w:rPr>
        <w:t xml:space="preserve">debidamente llenado, firmado y escaneado en </w:t>
      </w:r>
      <w:r>
        <w:rPr>
          <w:rFonts w:ascii="Arial" w:eastAsia="Arial" w:hAnsi="Arial" w:cs="Arial"/>
          <w:i/>
          <w:color w:val="000000"/>
        </w:rPr>
        <w:t>formato PDF</w:t>
      </w:r>
      <w:r>
        <w:rPr>
          <w:rFonts w:ascii="Arial" w:eastAsia="Arial" w:hAnsi="Arial" w:cs="Arial"/>
          <w:b/>
          <w:color w:val="000000"/>
        </w:rPr>
        <w:t>.</w:t>
      </w:r>
    </w:p>
    <w:p w14:paraId="2E85A5A5" w14:textId="77777777" w:rsidR="00767D9C" w:rsidRDefault="00E16C00">
      <w:pPr>
        <w:widowControl w:val="0"/>
        <w:numPr>
          <w:ilvl w:val="1"/>
          <w:numId w:val="12"/>
        </w:numPr>
        <w:pBdr>
          <w:top w:val="nil"/>
          <w:left w:val="nil"/>
          <w:bottom w:val="nil"/>
          <w:right w:val="nil"/>
          <w:between w:val="nil"/>
        </w:pBdr>
        <w:shd w:val="clear" w:color="auto" w:fill="FFFFFF"/>
        <w:spacing w:after="120" w:line="276" w:lineRule="auto"/>
        <w:ind w:left="1068" w:hanging="528"/>
        <w:jc w:val="both"/>
        <w:rPr>
          <w:rFonts w:ascii="Arial" w:eastAsia="Arial" w:hAnsi="Arial" w:cs="Arial"/>
          <w:b/>
        </w:rPr>
      </w:pPr>
      <w:r>
        <w:rPr>
          <w:rFonts w:ascii="Arial" w:eastAsia="Arial" w:hAnsi="Arial" w:cs="Arial"/>
          <w:b/>
        </w:rPr>
        <w:t xml:space="preserve">Currículum Vitae </w:t>
      </w:r>
      <w:r>
        <w:rPr>
          <w:rFonts w:ascii="Arial" w:eastAsia="Arial" w:hAnsi="Arial" w:cs="Arial"/>
        </w:rPr>
        <w:t>(</w:t>
      </w:r>
      <w:r>
        <w:rPr>
          <w:rFonts w:ascii="Arial" w:eastAsia="Arial" w:hAnsi="Arial" w:cs="Arial"/>
          <w:b/>
          <w:color w:val="2E75B5"/>
        </w:rPr>
        <w:t>Anexo 05 - R</w:t>
      </w:r>
      <w:r>
        <w:rPr>
          <w:rFonts w:ascii="Arial" w:eastAsia="Arial" w:hAnsi="Arial" w:cs="Arial"/>
          <w:b/>
        </w:rPr>
        <w:t xml:space="preserve">), </w:t>
      </w:r>
      <w:r>
        <w:rPr>
          <w:rFonts w:ascii="Arial" w:eastAsia="Arial" w:hAnsi="Arial" w:cs="Arial"/>
        </w:rPr>
        <w:t xml:space="preserve">debidamente llenado, firmado y escaneado en </w:t>
      </w:r>
      <w:r>
        <w:rPr>
          <w:rFonts w:ascii="Arial" w:eastAsia="Arial" w:hAnsi="Arial" w:cs="Arial"/>
          <w:i/>
        </w:rPr>
        <w:t>formato PDF</w:t>
      </w:r>
      <w:r>
        <w:rPr>
          <w:rFonts w:ascii="Arial" w:eastAsia="Arial" w:hAnsi="Arial" w:cs="Arial"/>
          <w:b/>
        </w:rPr>
        <w:t>.</w:t>
      </w:r>
    </w:p>
    <w:p w14:paraId="5830867C" w14:textId="774A5662" w:rsidR="00767D9C" w:rsidRDefault="00E16C00">
      <w:pPr>
        <w:shd w:val="clear" w:color="auto" w:fill="FFFFFF"/>
        <w:tabs>
          <w:tab w:val="left" w:pos="998"/>
        </w:tabs>
        <w:spacing w:before="240" w:after="120" w:line="276" w:lineRule="auto"/>
        <w:ind w:left="566"/>
        <w:jc w:val="both"/>
        <w:rPr>
          <w:rFonts w:ascii="Arial" w:eastAsia="Arial" w:hAnsi="Arial" w:cs="Arial"/>
          <w:b/>
        </w:rPr>
      </w:pPr>
      <w:r>
        <w:rPr>
          <w:rFonts w:ascii="Arial" w:eastAsia="Arial" w:hAnsi="Arial" w:cs="Arial"/>
        </w:rPr>
        <w:t>El investigador junior o el estudiante de medicina</w:t>
      </w:r>
      <w:r>
        <w:rPr>
          <w:rFonts w:ascii="Arial" w:eastAsia="Arial" w:hAnsi="Arial" w:cs="Arial"/>
          <w:color w:val="FF0000"/>
        </w:rPr>
        <w:t xml:space="preserve"> </w:t>
      </w:r>
      <w:r>
        <w:rPr>
          <w:rFonts w:ascii="Arial" w:eastAsia="Arial" w:hAnsi="Arial" w:cs="Arial"/>
        </w:rPr>
        <w:t xml:space="preserve">deberá remitir los documentos solicitados en el enlace de inscripción. Asimismo, los documentos se pueden encontrar en anexos. </w:t>
      </w:r>
    </w:p>
    <w:p w14:paraId="58A42367" w14:textId="77777777" w:rsidR="00767D9C" w:rsidRDefault="00E16C00">
      <w:pPr>
        <w:widowControl w:val="0"/>
        <w:pBdr>
          <w:top w:val="nil"/>
          <w:left w:val="nil"/>
          <w:bottom w:val="nil"/>
          <w:right w:val="nil"/>
          <w:between w:val="nil"/>
        </w:pBdr>
        <w:spacing w:after="0" w:line="276" w:lineRule="auto"/>
        <w:ind w:left="1416"/>
        <w:jc w:val="both"/>
        <w:rPr>
          <w:rFonts w:ascii="Arial" w:eastAsia="Arial" w:hAnsi="Arial" w:cs="Arial"/>
        </w:rPr>
      </w:pPr>
      <w:r>
        <w:rPr>
          <w:rFonts w:ascii="Arial" w:eastAsia="Arial" w:hAnsi="Arial" w:cs="Arial"/>
          <w:b/>
        </w:rPr>
        <w:t>Nombre del archivo 1</w:t>
      </w:r>
      <w:r>
        <w:rPr>
          <w:rFonts w:ascii="Arial" w:eastAsia="Arial" w:hAnsi="Arial" w:cs="Arial"/>
          <w:b/>
          <w:color w:val="000000"/>
        </w:rPr>
        <w:t xml:space="preserve">: </w:t>
      </w:r>
      <w:r>
        <w:rPr>
          <w:rFonts w:ascii="Arial" w:eastAsia="Arial" w:hAnsi="Arial" w:cs="Arial"/>
          <w:b/>
        </w:rPr>
        <w:t>SOLICITUD_PRIMER APELLIDO DEL INVESTIGADOR JUNIOR</w:t>
      </w:r>
      <w:r>
        <w:rPr>
          <w:rFonts w:ascii="Arial" w:eastAsia="Arial" w:hAnsi="Arial" w:cs="Arial"/>
          <w:b/>
          <w:color w:val="000000"/>
        </w:rPr>
        <w:t>_PRIMER APELLIDO</w:t>
      </w:r>
      <w:r>
        <w:rPr>
          <w:rFonts w:ascii="Arial" w:eastAsia="Arial" w:hAnsi="Arial" w:cs="Arial"/>
          <w:color w:val="000000"/>
        </w:rPr>
        <w:t xml:space="preserve"> </w:t>
      </w:r>
      <w:r>
        <w:rPr>
          <w:rFonts w:ascii="Arial" w:eastAsia="Arial" w:hAnsi="Arial" w:cs="Arial"/>
          <w:b/>
          <w:color w:val="000000"/>
        </w:rPr>
        <w:t xml:space="preserve">DEL ESTUDIANTE DE MEDICINA </w:t>
      </w:r>
      <w:r>
        <w:rPr>
          <w:rFonts w:ascii="Arial" w:eastAsia="Arial" w:hAnsi="Arial" w:cs="Arial"/>
          <w:color w:val="000000"/>
        </w:rPr>
        <w:t xml:space="preserve">(Ejemplo: </w:t>
      </w:r>
      <w:r>
        <w:rPr>
          <w:rFonts w:ascii="Arial" w:eastAsia="Arial" w:hAnsi="Arial" w:cs="Arial"/>
        </w:rPr>
        <w:t>SOLICITUD_BELAUNDE</w:t>
      </w:r>
      <w:r>
        <w:rPr>
          <w:rFonts w:ascii="Arial" w:eastAsia="Arial" w:hAnsi="Arial" w:cs="Arial"/>
          <w:color w:val="000000"/>
        </w:rPr>
        <w:t xml:space="preserve">_TORRES), </w:t>
      </w:r>
      <w:r>
        <w:rPr>
          <w:rFonts w:ascii="Arial" w:eastAsia="Arial" w:hAnsi="Arial" w:cs="Arial"/>
        </w:rPr>
        <w:t xml:space="preserve">en formato PDF. </w:t>
      </w:r>
    </w:p>
    <w:p w14:paraId="2BEF16E3" w14:textId="77777777" w:rsidR="00767D9C" w:rsidRDefault="00767D9C">
      <w:pPr>
        <w:widowControl w:val="0"/>
        <w:pBdr>
          <w:top w:val="nil"/>
          <w:left w:val="nil"/>
          <w:bottom w:val="nil"/>
          <w:right w:val="nil"/>
          <w:between w:val="nil"/>
        </w:pBdr>
        <w:spacing w:after="0" w:line="276" w:lineRule="auto"/>
        <w:ind w:left="1416"/>
        <w:jc w:val="both"/>
        <w:rPr>
          <w:rFonts w:ascii="Arial" w:eastAsia="Arial" w:hAnsi="Arial" w:cs="Arial"/>
        </w:rPr>
      </w:pPr>
    </w:p>
    <w:p w14:paraId="0E4DCE98" w14:textId="77777777" w:rsidR="00767D9C" w:rsidRDefault="00767D9C">
      <w:pPr>
        <w:widowControl w:val="0"/>
        <w:pBdr>
          <w:top w:val="nil"/>
          <w:left w:val="nil"/>
          <w:bottom w:val="nil"/>
          <w:right w:val="nil"/>
          <w:between w:val="nil"/>
        </w:pBdr>
        <w:spacing w:after="0" w:line="276" w:lineRule="auto"/>
        <w:ind w:left="1416"/>
        <w:jc w:val="both"/>
        <w:rPr>
          <w:rFonts w:ascii="Arial" w:eastAsia="Arial" w:hAnsi="Arial" w:cs="Arial"/>
        </w:rPr>
      </w:pPr>
    </w:p>
    <w:p w14:paraId="59FB65AC" w14:textId="77777777" w:rsidR="00767D9C" w:rsidRDefault="00E16C00">
      <w:pPr>
        <w:widowControl w:val="0"/>
        <w:spacing w:after="0" w:line="276" w:lineRule="auto"/>
        <w:ind w:left="1416"/>
        <w:jc w:val="both"/>
        <w:rPr>
          <w:rFonts w:ascii="Arial" w:eastAsia="Arial" w:hAnsi="Arial" w:cs="Arial"/>
        </w:rPr>
      </w:pPr>
      <w:r>
        <w:rPr>
          <w:rFonts w:ascii="Arial" w:eastAsia="Arial" w:hAnsi="Arial" w:cs="Arial"/>
          <w:b/>
        </w:rPr>
        <w:t xml:space="preserve">Nombre del archivo 2: DECLARACIÓN JURADA_PRIMER APELLIDO DEL INVESTIGADOR JUNIOR </w:t>
      </w:r>
      <w:r>
        <w:rPr>
          <w:rFonts w:ascii="Arial" w:eastAsia="Arial" w:hAnsi="Arial" w:cs="Arial"/>
        </w:rPr>
        <w:t xml:space="preserve">(Ejemplo: DECLARACIÓN JURADA_BELAUNDE), en formato PDF. </w:t>
      </w:r>
    </w:p>
    <w:p w14:paraId="1C786A21" w14:textId="77777777" w:rsidR="00767D9C" w:rsidRDefault="00767D9C">
      <w:pPr>
        <w:widowControl w:val="0"/>
        <w:spacing w:after="0" w:line="276" w:lineRule="auto"/>
        <w:ind w:left="1416"/>
        <w:jc w:val="both"/>
        <w:rPr>
          <w:rFonts w:ascii="Arial" w:eastAsia="Arial" w:hAnsi="Arial" w:cs="Arial"/>
        </w:rPr>
      </w:pPr>
    </w:p>
    <w:p w14:paraId="528C2404" w14:textId="77777777" w:rsidR="00767D9C" w:rsidRDefault="00E16C00">
      <w:pPr>
        <w:widowControl w:val="0"/>
        <w:spacing w:after="0" w:line="276" w:lineRule="auto"/>
        <w:ind w:left="1416"/>
        <w:jc w:val="both"/>
        <w:rPr>
          <w:rFonts w:ascii="Arial" w:eastAsia="Arial" w:hAnsi="Arial" w:cs="Arial"/>
        </w:rPr>
      </w:pPr>
      <w:r>
        <w:rPr>
          <w:rFonts w:ascii="Arial" w:eastAsia="Arial" w:hAnsi="Arial" w:cs="Arial"/>
          <w:b/>
        </w:rPr>
        <w:t xml:space="preserve">Nombre del archivo 3: DECLARACIÓN JURADA_PRIMER APELLIDO DEL ESTUDIANTE DE MEDICINA </w:t>
      </w:r>
      <w:r>
        <w:rPr>
          <w:rFonts w:ascii="Arial" w:eastAsia="Arial" w:hAnsi="Arial" w:cs="Arial"/>
        </w:rPr>
        <w:t xml:space="preserve">(Ejemplo: DECLARACIÓN JURADA_TORRES), en formato PDF. </w:t>
      </w:r>
    </w:p>
    <w:p w14:paraId="654E97D9" w14:textId="77777777" w:rsidR="00767D9C" w:rsidRDefault="00767D9C">
      <w:pPr>
        <w:widowControl w:val="0"/>
        <w:spacing w:after="0" w:line="276" w:lineRule="auto"/>
        <w:ind w:left="1416"/>
        <w:jc w:val="both"/>
        <w:rPr>
          <w:rFonts w:ascii="Arial" w:eastAsia="Arial" w:hAnsi="Arial" w:cs="Arial"/>
        </w:rPr>
      </w:pPr>
    </w:p>
    <w:p w14:paraId="13245D57" w14:textId="77777777" w:rsidR="00767D9C" w:rsidRDefault="00E16C00">
      <w:pPr>
        <w:widowControl w:val="0"/>
        <w:spacing w:after="0" w:line="276" w:lineRule="auto"/>
        <w:ind w:left="1416"/>
        <w:jc w:val="both"/>
        <w:rPr>
          <w:rFonts w:ascii="Arial" w:eastAsia="Arial" w:hAnsi="Arial" w:cs="Arial"/>
        </w:rPr>
      </w:pPr>
      <w:r>
        <w:rPr>
          <w:rFonts w:ascii="Arial" w:eastAsia="Arial" w:hAnsi="Arial" w:cs="Arial"/>
          <w:b/>
        </w:rPr>
        <w:t xml:space="preserve">Nombre del archivo 4: CURRICULUM VITAE_PRIMER APELLIDO DEL INVESTIGADOR JUNIOR </w:t>
      </w:r>
      <w:r>
        <w:rPr>
          <w:rFonts w:ascii="Arial" w:eastAsia="Arial" w:hAnsi="Arial" w:cs="Arial"/>
        </w:rPr>
        <w:t xml:space="preserve">(Ejemplo: CURRICULUM VITAE_BELAUNDE), en formato PDF. </w:t>
      </w:r>
    </w:p>
    <w:p w14:paraId="751D8F98" w14:textId="77777777" w:rsidR="00767D9C" w:rsidRDefault="00767D9C">
      <w:pPr>
        <w:widowControl w:val="0"/>
        <w:spacing w:after="0" w:line="276" w:lineRule="auto"/>
        <w:ind w:left="1416"/>
        <w:jc w:val="both"/>
        <w:rPr>
          <w:rFonts w:ascii="Arial" w:eastAsia="Arial" w:hAnsi="Arial" w:cs="Arial"/>
        </w:rPr>
      </w:pPr>
    </w:p>
    <w:p w14:paraId="0A1AB4E1" w14:textId="77777777" w:rsidR="00767D9C" w:rsidRDefault="00E16C00">
      <w:pPr>
        <w:widowControl w:val="0"/>
        <w:spacing w:after="0" w:line="276" w:lineRule="auto"/>
        <w:ind w:left="1416"/>
        <w:jc w:val="both"/>
        <w:rPr>
          <w:rFonts w:ascii="Arial" w:eastAsia="Arial" w:hAnsi="Arial" w:cs="Arial"/>
        </w:rPr>
      </w:pPr>
      <w:r>
        <w:rPr>
          <w:rFonts w:ascii="Arial" w:eastAsia="Arial" w:hAnsi="Arial" w:cs="Arial"/>
          <w:b/>
        </w:rPr>
        <w:t xml:space="preserve">Nombre del archivo 5: CURRICULUM VITAE_PRIMER APELLIDO DEL ESTUDIANTE DE MEDICINA </w:t>
      </w:r>
      <w:r>
        <w:rPr>
          <w:rFonts w:ascii="Arial" w:eastAsia="Arial" w:hAnsi="Arial" w:cs="Arial"/>
        </w:rPr>
        <w:t xml:space="preserve">(Ejemplo: CURRICULUM </w:t>
      </w:r>
      <w:r>
        <w:rPr>
          <w:rFonts w:ascii="Arial" w:eastAsia="Arial" w:hAnsi="Arial" w:cs="Arial"/>
        </w:rPr>
        <w:lastRenderedPageBreak/>
        <w:t xml:space="preserve">VITAE_TORRES), en formato PDF. </w:t>
      </w:r>
    </w:p>
    <w:p w14:paraId="3D99DC8D" w14:textId="77777777" w:rsidR="00767D9C" w:rsidRDefault="00E16C00">
      <w:pPr>
        <w:shd w:val="clear" w:color="auto" w:fill="FFFFFF"/>
        <w:tabs>
          <w:tab w:val="left" w:pos="998"/>
        </w:tabs>
        <w:spacing w:before="240" w:after="0" w:line="276" w:lineRule="auto"/>
        <w:ind w:left="540"/>
        <w:jc w:val="both"/>
        <w:rPr>
          <w:rFonts w:ascii="Arial" w:eastAsia="Arial" w:hAnsi="Arial" w:cs="Arial"/>
          <w:b/>
        </w:rPr>
      </w:pPr>
      <w:r>
        <w:rPr>
          <w:rFonts w:ascii="Arial" w:eastAsia="Arial" w:hAnsi="Arial" w:cs="Arial"/>
        </w:rPr>
        <w:t>En caso no se presenten todos los documentos solicitados o se presenten en forma incorrecta y fuera de la fecha límite, el par de postulantes serán descalificados, sin opción a evaluación del expediente.</w:t>
      </w:r>
    </w:p>
    <w:p w14:paraId="52AEEBA2" w14:textId="77777777" w:rsidR="00767D9C" w:rsidRDefault="00E16C00">
      <w:pPr>
        <w:shd w:val="clear" w:color="auto" w:fill="FFFFFF"/>
        <w:tabs>
          <w:tab w:val="left" w:pos="998"/>
        </w:tabs>
        <w:spacing w:before="120" w:line="276" w:lineRule="auto"/>
        <w:jc w:val="both"/>
        <w:rPr>
          <w:rFonts w:ascii="Arial" w:eastAsia="Arial" w:hAnsi="Arial" w:cs="Arial"/>
          <w:b/>
        </w:rPr>
      </w:pPr>
      <w:r>
        <w:rPr>
          <w:rFonts w:ascii="Arial" w:eastAsia="Arial" w:hAnsi="Arial" w:cs="Arial"/>
          <w:b/>
        </w:rPr>
        <w:t>De la Evaluación:</w:t>
      </w:r>
    </w:p>
    <w:p w14:paraId="1B927A99" w14:textId="77777777" w:rsidR="00767D9C" w:rsidRDefault="00E16C00">
      <w:pPr>
        <w:shd w:val="clear" w:color="auto" w:fill="FFFFFF"/>
        <w:spacing w:before="120" w:line="276" w:lineRule="auto"/>
        <w:jc w:val="both"/>
        <w:rPr>
          <w:rFonts w:ascii="Arial" w:eastAsia="Arial" w:hAnsi="Arial" w:cs="Arial"/>
        </w:rPr>
      </w:pPr>
      <w:r>
        <w:rPr>
          <w:rFonts w:ascii="Arial" w:eastAsia="Arial" w:hAnsi="Arial" w:cs="Arial"/>
        </w:rPr>
        <w:t>La evaluación de los expedientes estará a cargo de la Dirección de Investigación en Salud (DIS) del IETSI, que verificará el cumplimiento de los requisitos establecidos, así como la veracidad de la información enviada.</w:t>
      </w:r>
      <w:r>
        <w:t xml:space="preserve"> </w:t>
      </w:r>
      <w:r>
        <w:rPr>
          <w:rFonts w:ascii="Arial" w:eastAsia="Arial" w:hAnsi="Arial" w:cs="Arial"/>
        </w:rPr>
        <w:t xml:space="preserve">Se elegirán aproximadamente </w:t>
      </w:r>
      <w:r>
        <w:rPr>
          <w:rFonts w:ascii="Arial" w:eastAsia="Arial" w:hAnsi="Arial" w:cs="Arial"/>
          <w:b/>
        </w:rPr>
        <w:t xml:space="preserve">20 </w:t>
      </w:r>
      <w:r>
        <w:rPr>
          <w:rFonts w:ascii="Arial" w:eastAsia="Arial" w:hAnsi="Arial" w:cs="Arial"/>
        </w:rPr>
        <w:t xml:space="preserve">pares de estudiantes. </w:t>
      </w:r>
    </w:p>
    <w:p w14:paraId="5D7603C4" w14:textId="77777777" w:rsidR="00767D9C" w:rsidRDefault="00E16C00">
      <w:pPr>
        <w:widowControl w:val="0"/>
        <w:numPr>
          <w:ilvl w:val="0"/>
          <w:numId w:val="4"/>
        </w:numPr>
        <w:pBdr>
          <w:top w:val="nil"/>
          <w:left w:val="nil"/>
          <w:bottom w:val="nil"/>
          <w:right w:val="nil"/>
          <w:between w:val="nil"/>
        </w:pBdr>
        <w:shd w:val="clear" w:color="auto" w:fill="FFFFFF"/>
        <w:spacing w:before="280" w:line="240" w:lineRule="auto"/>
        <w:jc w:val="both"/>
        <w:rPr>
          <w:rFonts w:ascii="Arial" w:eastAsia="Arial" w:hAnsi="Arial" w:cs="Arial"/>
          <w:color w:val="2F5496"/>
        </w:rPr>
      </w:pPr>
      <w:r>
        <w:rPr>
          <w:rFonts w:ascii="Arial" w:eastAsia="Arial" w:hAnsi="Arial" w:cs="Arial"/>
          <w:b/>
          <w:color w:val="2F5496"/>
        </w:rPr>
        <w:t>Cronograma y proceso de la convocatoria.</w:t>
      </w:r>
    </w:p>
    <w:p w14:paraId="137B5B49" w14:textId="77777777" w:rsidR="00767D9C" w:rsidRDefault="00E16C00">
      <w:pPr>
        <w:widowControl w:val="0"/>
        <w:pBdr>
          <w:top w:val="nil"/>
          <w:left w:val="nil"/>
          <w:bottom w:val="nil"/>
          <w:right w:val="nil"/>
          <w:between w:val="nil"/>
        </w:pBdr>
        <w:shd w:val="clear" w:color="auto" w:fill="FFFFFF"/>
        <w:spacing w:before="160" w:after="120" w:line="240" w:lineRule="auto"/>
        <w:ind w:left="720"/>
        <w:rPr>
          <w:rFonts w:ascii="Arial" w:eastAsia="Arial" w:hAnsi="Arial" w:cs="Arial"/>
          <w:color w:val="000000"/>
        </w:rPr>
      </w:pPr>
      <w:r>
        <w:rPr>
          <w:noProof/>
          <w:lang w:val="es-PE"/>
        </w:rPr>
        <mc:AlternateContent>
          <mc:Choice Requires="wpg">
            <w:drawing>
              <wp:anchor distT="0" distB="0" distL="114300" distR="114300" simplePos="0" relativeHeight="251665408" behindDoc="0" locked="0" layoutInCell="1" hidden="0" allowOverlap="1" wp14:anchorId="25801D7A" wp14:editId="3EF78B04">
                <wp:simplePos x="0" y="0"/>
                <wp:positionH relativeFrom="column">
                  <wp:posOffset>1</wp:posOffset>
                </wp:positionH>
                <wp:positionV relativeFrom="paragraph">
                  <wp:posOffset>38100</wp:posOffset>
                </wp:positionV>
                <wp:extent cx="5648325" cy="19050"/>
                <wp:effectExtent l="0" t="0" r="0" b="0"/>
                <wp:wrapNone/>
                <wp:docPr id="8" name="Straight Arrow Connector 8"/>
                <wp:cNvGraphicFramePr/>
                <a:graphic xmlns:a="http://schemas.openxmlformats.org/drawingml/2006/main">
                  <a:graphicData uri="http://schemas.microsoft.com/office/word/2010/wordprocessingShape">
                    <wps:wsp>
                      <wps:cNvCnPr/>
                      <wps:spPr>
                        <a:xfrm>
                          <a:off x="2521838" y="3780000"/>
                          <a:ext cx="5648325" cy="0"/>
                        </a:xfrm>
                        <a:prstGeom prst="straightConnector1">
                          <a:avLst/>
                        </a:prstGeom>
                        <a:noFill/>
                        <a:ln w="19050" cap="flat" cmpd="sng">
                          <a:solidFill>
                            <a:srgbClr val="4472C4"/>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5648325" cy="19050"/>
                <wp:effectExtent b="0" l="0" r="0" t="0"/>
                <wp:wrapNone/>
                <wp:docPr id="8" name="image10.png"/>
                <a:graphic>
                  <a:graphicData uri="http://schemas.openxmlformats.org/drawingml/2006/picture">
                    <pic:pic>
                      <pic:nvPicPr>
                        <pic:cNvPr id="0" name="image10.png"/>
                        <pic:cNvPicPr preferRelativeResize="0"/>
                      </pic:nvPicPr>
                      <pic:blipFill>
                        <a:blip r:embed="rId19"/>
                        <a:srcRect/>
                        <a:stretch>
                          <a:fillRect/>
                        </a:stretch>
                      </pic:blipFill>
                      <pic:spPr>
                        <a:xfrm>
                          <a:off x="0" y="0"/>
                          <a:ext cx="5648325" cy="19050"/>
                        </a:xfrm>
                        <a:prstGeom prst="rect"/>
                        <a:ln/>
                      </pic:spPr>
                    </pic:pic>
                  </a:graphicData>
                </a:graphic>
              </wp:anchor>
            </w:drawing>
          </mc:Fallback>
        </mc:AlternateContent>
      </w:r>
    </w:p>
    <w:p w14:paraId="7E69B444" w14:textId="77777777" w:rsidR="00767D9C" w:rsidRDefault="00E16C00">
      <w:pPr>
        <w:widowControl w:val="0"/>
        <w:numPr>
          <w:ilvl w:val="1"/>
          <w:numId w:val="15"/>
        </w:numPr>
        <w:pBdr>
          <w:top w:val="nil"/>
          <w:left w:val="nil"/>
          <w:bottom w:val="nil"/>
          <w:right w:val="nil"/>
          <w:between w:val="nil"/>
        </w:pBdr>
        <w:tabs>
          <w:tab w:val="left" w:pos="709"/>
          <w:tab w:val="left" w:pos="1560"/>
        </w:tabs>
        <w:spacing w:before="120" w:after="0" w:line="276" w:lineRule="auto"/>
        <w:ind w:left="1080" w:hanging="540"/>
        <w:jc w:val="both"/>
        <w:rPr>
          <w:rFonts w:ascii="Arial" w:eastAsia="Arial" w:hAnsi="Arial" w:cs="Arial"/>
          <w:color w:val="000000"/>
        </w:rPr>
      </w:pPr>
      <w:r>
        <w:rPr>
          <w:rFonts w:ascii="Arial" w:eastAsia="Arial" w:hAnsi="Arial" w:cs="Arial"/>
          <w:color w:val="000000"/>
        </w:rPr>
        <w:t xml:space="preserve">Los expedientes deberán ser presentados a más tardar el último día de la convocatoria. La recepción de expedientes será de acuerdo al cronograma establecido, siendo la fecha y hora límite para su entrega el día </w:t>
      </w:r>
      <w:r>
        <w:rPr>
          <w:rFonts w:ascii="Arial" w:eastAsia="Arial" w:hAnsi="Arial" w:cs="Arial"/>
          <w:b/>
        </w:rPr>
        <w:t xml:space="preserve">20 </w:t>
      </w:r>
      <w:r>
        <w:rPr>
          <w:rFonts w:ascii="Arial" w:eastAsia="Arial" w:hAnsi="Arial" w:cs="Arial"/>
          <w:b/>
          <w:color w:val="000000"/>
        </w:rPr>
        <w:t xml:space="preserve">de </w:t>
      </w:r>
      <w:r>
        <w:rPr>
          <w:rFonts w:ascii="Arial" w:eastAsia="Arial" w:hAnsi="Arial" w:cs="Arial"/>
          <w:b/>
        </w:rPr>
        <w:t xml:space="preserve">noviembre </w:t>
      </w:r>
      <w:r>
        <w:rPr>
          <w:rFonts w:ascii="Arial" w:eastAsia="Arial" w:hAnsi="Arial" w:cs="Arial"/>
          <w:b/>
          <w:color w:val="000000"/>
        </w:rPr>
        <w:t xml:space="preserve">del 2021 a las 5.00 p.m. </w:t>
      </w:r>
      <w:r>
        <w:rPr>
          <w:rFonts w:ascii="Arial" w:eastAsia="Arial" w:hAnsi="Arial" w:cs="Arial"/>
          <w:color w:val="000000"/>
        </w:rPr>
        <w:t xml:space="preserve"> Las propuestas o expedientes enviados después de la fecha y hora límite no serán consideradas en el concurso.</w:t>
      </w:r>
    </w:p>
    <w:p w14:paraId="3835901C" w14:textId="77777777" w:rsidR="00767D9C" w:rsidRDefault="00767D9C">
      <w:pPr>
        <w:widowControl w:val="0"/>
        <w:pBdr>
          <w:top w:val="nil"/>
          <w:left w:val="nil"/>
          <w:bottom w:val="nil"/>
          <w:right w:val="nil"/>
          <w:between w:val="nil"/>
        </w:pBdr>
        <w:tabs>
          <w:tab w:val="left" w:pos="709"/>
          <w:tab w:val="left" w:pos="993"/>
        </w:tabs>
        <w:spacing w:after="0" w:line="276" w:lineRule="auto"/>
        <w:ind w:left="1080" w:hanging="540"/>
        <w:jc w:val="both"/>
        <w:rPr>
          <w:rFonts w:ascii="Arial" w:eastAsia="Arial" w:hAnsi="Arial" w:cs="Arial"/>
          <w:color w:val="000000"/>
        </w:rPr>
      </w:pPr>
    </w:p>
    <w:p w14:paraId="79E6624D" w14:textId="77777777" w:rsidR="00767D9C" w:rsidRDefault="00E16C00">
      <w:pPr>
        <w:widowControl w:val="0"/>
        <w:numPr>
          <w:ilvl w:val="1"/>
          <w:numId w:val="3"/>
        </w:numPr>
        <w:pBdr>
          <w:top w:val="nil"/>
          <w:left w:val="nil"/>
          <w:bottom w:val="nil"/>
          <w:right w:val="nil"/>
          <w:between w:val="nil"/>
        </w:pBdr>
        <w:tabs>
          <w:tab w:val="left" w:pos="567"/>
          <w:tab w:val="left" w:pos="709"/>
        </w:tabs>
        <w:spacing w:after="0" w:line="276" w:lineRule="auto"/>
        <w:ind w:left="993"/>
        <w:jc w:val="both"/>
        <w:rPr>
          <w:rFonts w:ascii="Arial" w:eastAsia="Arial" w:hAnsi="Arial" w:cs="Arial"/>
          <w:color w:val="000000"/>
        </w:rPr>
      </w:pPr>
      <w:r>
        <w:rPr>
          <w:rFonts w:ascii="Arial" w:eastAsia="Arial" w:hAnsi="Arial" w:cs="Arial"/>
          <w:color w:val="000000"/>
        </w:rPr>
        <w:t xml:space="preserve">Se publicará la </w:t>
      </w:r>
      <w:r>
        <w:rPr>
          <w:rFonts w:ascii="Arial" w:eastAsia="Arial" w:hAnsi="Arial" w:cs="Arial"/>
        </w:rPr>
        <w:t>l</w:t>
      </w:r>
      <w:r>
        <w:rPr>
          <w:rFonts w:ascii="Arial" w:eastAsia="Arial" w:hAnsi="Arial" w:cs="Arial"/>
          <w:color w:val="000000"/>
        </w:rPr>
        <w:t xml:space="preserve">ista de </w:t>
      </w:r>
      <w:r>
        <w:rPr>
          <w:rFonts w:ascii="Arial" w:eastAsia="Arial" w:hAnsi="Arial" w:cs="Arial"/>
        </w:rPr>
        <w:t xml:space="preserve">seleccionados </w:t>
      </w:r>
      <w:r>
        <w:rPr>
          <w:rFonts w:ascii="Arial" w:eastAsia="Arial" w:hAnsi="Arial" w:cs="Arial"/>
          <w:color w:val="000000"/>
        </w:rPr>
        <w:t>en la página Web del IETSI (</w:t>
      </w:r>
      <w:hyperlink r:id="rId20">
        <w:r>
          <w:rPr>
            <w:rFonts w:ascii="Arial" w:eastAsia="Arial" w:hAnsi="Arial" w:cs="Arial"/>
            <w:color w:val="0563C1"/>
            <w:sz w:val="20"/>
            <w:szCs w:val="20"/>
            <w:u w:val="single"/>
          </w:rPr>
          <w:t>http://www.essalud.gob.pe/ietsi/desarrll_invest_conv_abiertas.html</w:t>
        </w:r>
      </w:hyperlink>
      <w:r>
        <w:rPr>
          <w:rFonts w:ascii="Arial" w:eastAsia="Arial" w:hAnsi="Arial" w:cs="Arial"/>
          <w:color w:val="000000"/>
        </w:rPr>
        <w:t xml:space="preserve">). Asimismo, se enviará la </w:t>
      </w:r>
      <w:r>
        <w:rPr>
          <w:rFonts w:ascii="Arial" w:eastAsia="Arial" w:hAnsi="Arial" w:cs="Arial"/>
        </w:rPr>
        <w:t>l</w:t>
      </w:r>
      <w:r>
        <w:rPr>
          <w:rFonts w:ascii="Arial" w:eastAsia="Arial" w:hAnsi="Arial" w:cs="Arial"/>
          <w:color w:val="000000"/>
        </w:rPr>
        <w:t>ista de</w:t>
      </w:r>
      <w:r>
        <w:rPr>
          <w:rFonts w:ascii="Arial" w:eastAsia="Arial" w:hAnsi="Arial" w:cs="Arial"/>
        </w:rPr>
        <w:t xml:space="preserve"> seleccionados </w:t>
      </w:r>
      <w:r>
        <w:rPr>
          <w:rFonts w:ascii="Arial" w:eastAsia="Arial" w:hAnsi="Arial" w:cs="Arial"/>
          <w:color w:val="000000"/>
        </w:rPr>
        <w:t>a cada uno de los postulantes seleccionados al programa vía correo electrónico.</w:t>
      </w:r>
    </w:p>
    <w:p w14:paraId="165625E7" w14:textId="77777777" w:rsidR="00767D9C" w:rsidRDefault="00767D9C">
      <w:pPr>
        <w:widowControl w:val="0"/>
        <w:pBdr>
          <w:top w:val="nil"/>
          <w:left w:val="nil"/>
          <w:bottom w:val="nil"/>
          <w:right w:val="nil"/>
          <w:between w:val="nil"/>
        </w:pBdr>
        <w:tabs>
          <w:tab w:val="left" w:pos="567"/>
          <w:tab w:val="left" w:pos="709"/>
        </w:tabs>
        <w:spacing w:after="0" w:line="276" w:lineRule="auto"/>
        <w:ind w:left="1080" w:hanging="540"/>
        <w:jc w:val="both"/>
        <w:rPr>
          <w:rFonts w:ascii="Arial" w:eastAsia="Arial" w:hAnsi="Arial" w:cs="Arial"/>
          <w:color w:val="000000"/>
        </w:rPr>
      </w:pPr>
    </w:p>
    <w:p w14:paraId="01F8C133" w14:textId="77777777" w:rsidR="00767D9C" w:rsidRDefault="00E16C00">
      <w:pPr>
        <w:widowControl w:val="0"/>
        <w:numPr>
          <w:ilvl w:val="1"/>
          <w:numId w:val="3"/>
        </w:numPr>
        <w:pBdr>
          <w:top w:val="nil"/>
          <w:left w:val="nil"/>
          <w:bottom w:val="nil"/>
          <w:right w:val="nil"/>
          <w:between w:val="nil"/>
        </w:pBdr>
        <w:tabs>
          <w:tab w:val="left" w:pos="567"/>
          <w:tab w:val="left" w:pos="709"/>
        </w:tabs>
        <w:spacing w:after="0" w:line="276" w:lineRule="auto"/>
        <w:ind w:left="1080" w:hanging="540"/>
        <w:jc w:val="both"/>
        <w:rPr>
          <w:rFonts w:ascii="Arial" w:eastAsia="Arial" w:hAnsi="Arial" w:cs="Arial"/>
          <w:color w:val="000000"/>
        </w:rPr>
      </w:pPr>
      <w:r>
        <w:rPr>
          <w:rFonts w:ascii="Arial" w:eastAsia="Arial" w:hAnsi="Arial" w:cs="Arial"/>
          <w:color w:val="000000"/>
        </w:rPr>
        <w:t xml:space="preserve">Una vez concluida la postulación y aceptación se </w:t>
      </w:r>
      <w:proofErr w:type="gramStart"/>
      <w:r>
        <w:rPr>
          <w:rFonts w:ascii="Arial" w:eastAsia="Arial" w:hAnsi="Arial" w:cs="Arial"/>
          <w:color w:val="000000"/>
        </w:rPr>
        <w:t>les</w:t>
      </w:r>
      <w:proofErr w:type="gramEnd"/>
      <w:r>
        <w:rPr>
          <w:rFonts w:ascii="Arial" w:eastAsia="Arial" w:hAnsi="Arial" w:cs="Arial"/>
          <w:color w:val="000000"/>
        </w:rPr>
        <w:t xml:space="preserve"> asignará a una </w:t>
      </w:r>
      <w:r>
        <w:rPr>
          <w:rFonts w:ascii="Arial" w:eastAsia="Arial" w:hAnsi="Arial" w:cs="Arial"/>
        </w:rPr>
        <w:t xml:space="preserve">investigación </w:t>
      </w:r>
      <w:r>
        <w:rPr>
          <w:rFonts w:ascii="Arial" w:eastAsia="Arial" w:hAnsi="Arial" w:cs="Arial"/>
          <w:color w:val="000000"/>
        </w:rPr>
        <w:t>de</w:t>
      </w:r>
      <w:r>
        <w:rPr>
          <w:rFonts w:ascii="Arial" w:eastAsia="Arial" w:hAnsi="Arial" w:cs="Arial"/>
        </w:rPr>
        <w:t>l DIS IETSI</w:t>
      </w:r>
      <w:r>
        <w:rPr>
          <w:rFonts w:ascii="Arial" w:eastAsia="Arial" w:hAnsi="Arial" w:cs="Arial"/>
          <w:color w:val="000000"/>
        </w:rPr>
        <w:t>.</w:t>
      </w:r>
    </w:p>
    <w:p w14:paraId="3F18706F" w14:textId="77777777" w:rsidR="00767D9C" w:rsidRDefault="00767D9C">
      <w:pPr>
        <w:widowControl w:val="0"/>
        <w:pBdr>
          <w:top w:val="nil"/>
          <w:left w:val="nil"/>
          <w:bottom w:val="nil"/>
          <w:right w:val="nil"/>
          <w:between w:val="nil"/>
        </w:pBdr>
        <w:spacing w:after="0" w:line="240" w:lineRule="auto"/>
        <w:ind w:left="1080" w:hanging="540"/>
        <w:rPr>
          <w:rFonts w:ascii="Arial" w:eastAsia="Arial" w:hAnsi="Arial" w:cs="Arial"/>
          <w:color w:val="000000"/>
        </w:rPr>
      </w:pPr>
    </w:p>
    <w:p w14:paraId="279E20EE" w14:textId="77777777" w:rsidR="00767D9C" w:rsidRDefault="00767D9C">
      <w:pPr>
        <w:widowControl w:val="0"/>
        <w:pBdr>
          <w:top w:val="nil"/>
          <w:left w:val="nil"/>
          <w:bottom w:val="nil"/>
          <w:right w:val="nil"/>
          <w:between w:val="nil"/>
        </w:pBdr>
        <w:tabs>
          <w:tab w:val="left" w:pos="567"/>
          <w:tab w:val="left" w:pos="709"/>
        </w:tabs>
        <w:spacing w:after="0" w:line="276" w:lineRule="auto"/>
        <w:ind w:left="360"/>
        <w:jc w:val="both"/>
        <w:rPr>
          <w:rFonts w:ascii="Arial" w:eastAsia="Arial" w:hAnsi="Arial" w:cs="Arial"/>
        </w:rPr>
      </w:pPr>
    </w:p>
    <w:p w14:paraId="78620354" w14:textId="77777777" w:rsidR="00767D9C" w:rsidRDefault="00767D9C">
      <w:pPr>
        <w:widowControl w:val="0"/>
        <w:pBdr>
          <w:top w:val="nil"/>
          <w:left w:val="nil"/>
          <w:bottom w:val="nil"/>
          <w:right w:val="nil"/>
          <w:between w:val="nil"/>
        </w:pBdr>
        <w:tabs>
          <w:tab w:val="left" w:pos="567"/>
          <w:tab w:val="left" w:pos="709"/>
        </w:tabs>
        <w:spacing w:after="0" w:line="276" w:lineRule="auto"/>
        <w:ind w:left="360"/>
        <w:jc w:val="both"/>
        <w:rPr>
          <w:rFonts w:ascii="Arial" w:eastAsia="Arial" w:hAnsi="Arial" w:cs="Arial"/>
        </w:rPr>
      </w:pPr>
    </w:p>
    <w:p w14:paraId="6326A88C" w14:textId="77777777" w:rsidR="00767D9C" w:rsidRDefault="00767D9C">
      <w:pPr>
        <w:widowControl w:val="0"/>
        <w:pBdr>
          <w:top w:val="nil"/>
          <w:left w:val="nil"/>
          <w:bottom w:val="nil"/>
          <w:right w:val="nil"/>
          <w:between w:val="nil"/>
        </w:pBdr>
        <w:tabs>
          <w:tab w:val="left" w:pos="567"/>
          <w:tab w:val="left" w:pos="709"/>
        </w:tabs>
        <w:spacing w:after="0" w:line="276" w:lineRule="auto"/>
        <w:ind w:left="360"/>
        <w:jc w:val="both"/>
        <w:rPr>
          <w:rFonts w:ascii="Arial" w:eastAsia="Arial" w:hAnsi="Arial" w:cs="Arial"/>
        </w:rPr>
      </w:pPr>
    </w:p>
    <w:tbl>
      <w:tblPr>
        <w:tblStyle w:val="a"/>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2976"/>
      </w:tblGrid>
      <w:tr w:rsidR="00767D9C" w14:paraId="38C6FFA1" w14:textId="77777777">
        <w:trPr>
          <w:trHeight w:val="560"/>
        </w:trPr>
        <w:tc>
          <w:tcPr>
            <w:tcW w:w="8500" w:type="dxa"/>
            <w:gridSpan w:val="2"/>
            <w:vAlign w:val="bottom"/>
          </w:tcPr>
          <w:p w14:paraId="5D1CE696" w14:textId="77777777" w:rsidR="00767D9C" w:rsidRDefault="00E16C00">
            <w:pPr>
              <w:spacing w:line="276" w:lineRule="auto"/>
              <w:jc w:val="center"/>
              <w:rPr>
                <w:rFonts w:ascii="Arial" w:eastAsia="Arial" w:hAnsi="Arial" w:cs="Arial"/>
                <w:b/>
                <w:sz w:val="20"/>
                <w:szCs w:val="20"/>
              </w:rPr>
            </w:pPr>
            <w:r>
              <w:rPr>
                <w:rFonts w:ascii="Arial" w:eastAsia="Arial" w:hAnsi="Arial" w:cs="Arial"/>
                <w:b/>
                <w:sz w:val="20"/>
                <w:szCs w:val="20"/>
              </w:rPr>
              <w:t>CRONOGRAMA DE LA CONVOCATORIA</w:t>
            </w:r>
          </w:p>
        </w:tc>
      </w:tr>
      <w:tr w:rsidR="00767D9C" w14:paraId="647F8E8A" w14:textId="77777777">
        <w:trPr>
          <w:trHeight w:val="268"/>
        </w:trPr>
        <w:tc>
          <w:tcPr>
            <w:tcW w:w="5524" w:type="dxa"/>
            <w:vAlign w:val="center"/>
          </w:tcPr>
          <w:p w14:paraId="454995FC" w14:textId="77777777" w:rsidR="00767D9C" w:rsidRDefault="00E16C00">
            <w:pPr>
              <w:spacing w:line="276" w:lineRule="auto"/>
              <w:rPr>
                <w:rFonts w:ascii="Arial" w:eastAsia="Arial" w:hAnsi="Arial" w:cs="Arial"/>
                <w:b/>
                <w:sz w:val="20"/>
                <w:szCs w:val="20"/>
              </w:rPr>
            </w:pPr>
            <w:r>
              <w:rPr>
                <w:rFonts w:ascii="Arial" w:eastAsia="Arial" w:hAnsi="Arial" w:cs="Arial"/>
                <w:b/>
                <w:sz w:val="20"/>
                <w:szCs w:val="20"/>
              </w:rPr>
              <w:t>Recepción de Expedientes</w:t>
            </w:r>
          </w:p>
        </w:tc>
        <w:tc>
          <w:tcPr>
            <w:tcW w:w="2976" w:type="dxa"/>
            <w:shd w:val="clear" w:color="auto" w:fill="auto"/>
            <w:vAlign w:val="center"/>
          </w:tcPr>
          <w:p w14:paraId="330BBDDD" w14:textId="77777777" w:rsidR="00767D9C" w:rsidRDefault="00E16C00">
            <w:pPr>
              <w:spacing w:line="276" w:lineRule="auto"/>
              <w:jc w:val="center"/>
              <w:rPr>
                <w:rFonts w:ascii="Arial" w:eastAsia="Arial" w:hAnsi="Arial" w:cs="Arial"/>
                <w:b/>
                <w:sz w:val="20"/>
                <w:szCs w:val="20"/>
              </w:rPr>
            </w:pPr>
            <w:r>
              <w:rPr>
                <w:rFonts w:ascii="Arial" w:eastAsia="Arial" w:hAnsi="Arial" w:cs="Arial"/>
                <w:b/>
                <w:sz w:val="20"/>
                <w:szCs w:val="20"/>
              </w:rPr>
              <w:t>Hasta el 20/11/2021</w:t>
            </w:r>
          </w:p>
        </w:tc>
      </w:tr>
      <w:tr w:rsidR="00767D9C" w14:paraId="1DFEAEF1" w14:textId="77777777">
        <w:trPr>
          <w:trHeight w:val="260"/>
        </w:trPr>
        <w:tc>
          <w:tcPr>
            <w:tcW w:w="5524" w:type="dxa"/>
            <w:vAlign w:val="center"/>
          </w:tcPr>
          <w:p w14:paraId="0C8C3A60" w14:textId="77777777" w:rsidR="00767D9C" w:rsidRDefault="00E16C00">
            <w:pPr>
              <w:spacing w:line="276" w:lineRule="auto"/>
              <w:rPr>
                <w:rFonts w:ascii="Arial" w:eastAsia="Arial" w:hAnsi="Arial" w:cs="Arial"/>
                <w:sz w:val="20"/>
                <w:szCs w:val="20"/>
              </w:rPr>
            </w:pPr>
            <w:r>
              <w:rPr>
                <w:rFonts w:ascii="Arial" w:eastAsia="Arial" w:hAnsi="Arial" w:cs="Arial"/>
                <w:sz w:val="20"/>
                <w:szCs w:val="20"/>
              </w:rPr>
              <w:t>Selección de expedientes</w:t>
            </w:r>
          </w:p>
        </w:tc>
        <w:tc>
          <w:tcPr>
            <w:tcW w:w="2976" w:type="dxa"/>
            <w:shd w:val="clear" w:color="auto" w:fill="auto"/>
            <w:vAlign w:val="center"/>
          </w:tcPr>
          <w:p w14:paraId="7AA81A1C" w14:textId="77777777" w:rsidR="00767D9C" w:rsidRDefault="00E16C00">
            <w:pPr>
              <w:spacing w:after="0" w:line="276" w:lineRule="auto"/>
              <w:jc w:val="center"/>
              <w:rPr>
                <w:rFonts w:ascii="Arial" w:eastAsia="Arial" w:hAnsi="Arial" w:cs="Arial"/>
                <w:sz w:val="20"/>
                <w:szCs w:val="20"/>
              </w:rPr>
            </w:pPr>
            <w:r>
              <w:rPr>
                <w:rFonts w:ascii="Arial" w:eastAsia="Arial" w:hAnsi="Arial" w:cs="Arial"/>
                <w:b/>
                <w:sz w:val="20"/>
                <w:szCs w:val="20"/>
              </w:rPr>
              <w:t>Hasta el 25/11/2021</w:t>
            </w:r>
          </w:p>
        </w:tc>
      </w:tr>
      <w:tr w:rsidR="00767D9C" w14:paraId="28B99E11" w14:textId="77777777">
        <w:trPr>
          <w:trHeight w:val="337"/>
        </w:trPr>
        <w:tc>
          <w:tcPr>
            <w:tcW w:w="5524" w:type="dxa"/>
            <w:vAlign w:val="center"/>
          </w:tcPr>
          <w:p w14:paraId="4E8A1650" w14:textId="77777777" w:rsidR="00767D9C" w:rsidRDefault="00E16C00">
            <w:pPr>
              <w:spacing w:line="276" w:lineRule="auto"/>
              <w:rPr>
                <w:rFonts w:ascii="Arial" w:eastAsia="Arial" w:hAnsi="Arial" w:cs="Arial"/>
                <w:sz w:val="20"/>
                <w:szCs w:val="20"/>
              </w:rPr>
            </w:pPr>
            <w:r>
              <w:rPr>
                <w:rFonts w:ascii="Arial" w:eastAsia="Arial" w:hAnsi="Arial" w:cs="Arial"/>
                <w:sz w:val="20"/>
                <w:szCs w:val="20"/>
              </w:rPr>
              <w:t>Publicación de resultados finales</w:t>
            </w:r>
          </w:p>
        </w:tc>
        <w:tc>
          <w:tcPr>
            <w:tcW w:w="2976" w:type="dxa"/>
            <w:shd w:val="clear" w:color="auto" w:fill="auto"/>
            <w:vAlign w:val="center"/>
          </w:tcPr>
          <w:p w14:paraId="2286CED6" w14:textId="77777777" w:rsidR="00767D9C" w:rsidRDefault="00E16C00">
            <w:pPr>
              <w:spacing w:line="276" w:lineRule="auto"/>
              <w:jc w:val="center"/>
              <w:rPr>
                <w:rFonts w:ascii="Arial" w:eastAsia="Arial" w:hAnsi="Arial" w:cs="Arial"/>
                <w:b/>
                <w:sz w:val="20"/>
                <w:szCs w:val="20"/>
              </w:rPr>
            </w:pPr>
            <w:r>
              <w:rPr>
                <w:rFonts w:ascii="Arial" w:eastAsia="Arial" w:hAnsi="Arial" w:cs="Arial"/>
                <w:b/>
                <w:sz w:val="20"/>
                <w:szCs w:val="20"/>
              </w:rPr>
              <w:t>30/11/2021</w:t>
            </w:r>
          </w:p>
        </w:tc>
      </w:tr>
      <w:tr w:rsidR="00767D9C" w14:paraId="2F8CEB7A" w14:textId="77777777">
        <w:trPr>
          <w:trHeight w:val="185"/>
        </w:trPr>
        <w:tc>
          <w:tcPr>
            <w:tcW w:w="5524" w:type="dxa"/>
            <w:vAlign w:val="center"/>
          </w:tcPr>
          <w:p w14:paraId="73F1C019" w14:textId="77777777" w:rsidR="00767D9C" w:rsidRDefault="00E16C00">
            <w:pPr>
              <w:spacing w:line="276" w:lineRule="auto"/>
              <w:jc w:val="both"/>
              <w:rPr>
                <w:rFonts w:ascii="Arial" w:eastAsia="Arial" w:hAnsi="Arial" w:cs="Arial"/>
                <w:sz w:val="20"/>
                <w:szCs w:val="20"/>
              </w:rPr>
            </w:pPr>
            <w:r>
              <w:rPr>
                <w:rFonts w:ascii="Arial" w:eastAsia="Arial" w:hAnsi="Arial" w:cs="Arial"/>
                <w:sz w:val="20"/>
                <w:szCs w:val="20"/>
              </w:rPr>
              <w:t>Inicio mentoría (apertura)</w:t>
            </w:r>
          </w:p>
        </w:tc>
        <w:tc>
          <w:tcPr>
            <w:tcW w:w="2976" w:type="dxa"/>
            <w:shd w:val="clear" w:color="auto" w:fill="auto"/>
            <w:vAlign w:val="center"/>
          </w:tcPr>
          <w:p w14:paraId="1C637BB1" w14:textId="77777777" w:rsidR="00767D9C" w:rsidRDefault="00E16C00">
            <w:pPr>
              <w:spacing w:line="276" w:lineRule="auto"/>
              <w:jc w:val="center"/>
              <w:rPr>
                <w:rFonts w:ascii="Arial" w:eastAsia="Arial" w:hAnsi="Arial" w:cs="Arial"/>
                <w:b/>
                <w:sz w:val="20"/>
                <w:szCs w:val="20"/>
              </w:rPr>
            </w:pPr>
            <w:r>
              <w:rPr>
                <w:rFonts w:ascii="Arial" w:eastAsia="Arial" w:hAnsi="Arial" w:cs="Arial"/>
                <w:b/>
                <w:sz w:val="20"/>
                <w:szCs w:val="20"/>
              </w:rPr>
              <w:t>01/12/2021</w:t>
            </w:r>
          </w:p>
        </w:tc>
      </w:tr>
      <w:tr w:rsidR="00767D9C" w14:paraId="008986CA" w14:textId="77777777">
        <w:trPr>
          <w:trHeight w:val="185"/>
        </w:trPr>
        <w:tc>
          <w:tcPr>
            <w:tcW w:w="5524" w:type="dxa"/>
            <w:vAlign w:val="center"/>
          </w:tcPr>
          <w:p w14:paraId="4C32674F" w14:textId="77777777" w:rsidR="00767D9C" w:rsidRDefault="00E16C00">
            <w:pPr>
              <w:spacing w:line="276" w:lineRule="auto"/>
              <w:jc w:val="both"/>
              <w:rPr>
                <w:rFonts w:ascii="Arial" w:eastAsia="Arial" w:hAnsi="Arial" w:cs="Arial"/>
                <w:sz w:val="20"/>
                <w:szCs w:val="20"/>
              </w:rPr>
            </w:pPr>
            <w:r>
              <w:rPr>
                <w:rFonts w:ascii="Arial" w:eastAsia="Arial" w:hAnsi="Arial" w:cs="Arial"/>
                <w:sz w:val="20"/>
                <w:szCs w:val="20"/>
              </w:rPr>
              <w:t>Fin de mentoría (cierre)</w:t>
            </w:r>
          </w:p>
        </w:tc>
        <w:tc>
          <w:tcPr>
            <w:tcW w:w="2976" w:type="dxa"/>
            <w:shd w:val="clear" w:color="auto" w:fill="auto"/>
            <w:vAlign w:val="center"/>
          </w:tcPr>
          <w:p w14:paraId="44B2202F" w14:textId="77777777" w:rsidR="00767D9C" w:rsidRDefault="00E16C00">
            <w:pPr>
              <w:spacing w:line="276" w:lineRule="auto"/>
              <w:jc w:val="center"/>
              <w:rPr>
                <w:rFonts w:ascii="Arial" w:eastAsia="Arial" w:hAnsi="Arial" w:cs="Arial"/>
                <w:b/>
                <w:sz w:val="20"/>
                <w:szCs w:val="20"/>
              </w:rPr>
            </w:pPr>
            <w:r>
              <w:rPr>
                <w:rFonts w:ascii="Arial" w:eastAsia="Arial" w:hAnsi="Arial" w:cs="Arial"/>
                <w:b/>
                <w:sz w:val="20"/>
                <w:szCs w:val="20"/>
              </w:rPr>
              <w:t>Indefinido*</w:t>
            </w:r>
          </w:p>
        </w:tc>
      </w:tr>
    </w:tbl>
    <w:p w14:paraId="3704B373" w14:textId="77777777" w:rsidR="00767D9C" w:rsidRDefault="00E16C00">
      <w:pPr>
        <w:tabs>
          <w:tab w:val="left" w:pos="567"/>
          <w:tab w:val="left" w:pos="709"/>
        </w:tabs>
        <w:spacing w:before="120" w:line="276" w:lineRule="auto"/>
        <w:ind w:left="1276" w:hanging="1134"/>
        <w:jc w:val="both"/>
        <w:rPr>
          <w:rFonts w:ascii="Arial" w:eastAsia="Arial" w:hAnsi="Arial" w:cs="Arial"/>
          <w:i/>
          <w:sz w:val="20"/>
          <w:szCs w:val="20"/>
        </w:rPr>
      </w:pPr>
      <w:r>
        <w:rPr>
          <w:rFonts w:ascii="Arial" w:eastAsia="Arial" w:hAnsi="Arial" w:cs="Arial"/>
          <w:i/>
          <w:sz w:val="20"/>
          <w:szCs w:val="20"/>
        </w:rPr>
        <w:t xml:space="preserve">    *Dependerá de la ejecución de la investigación a la que será asignado. </w:t>
      </w:r>
    </w:p>
    <w:p w14:paraId="4A6501DE" w14:textId="77777777" w:rsidR="00767D9C" w:rsidRDefault="00767D9C">
      <w:pPr>
        <w:tabs>
          <w:tab w:val="left" w:pos="567"/>
          <w:tab w:val="left" w:pos="709"/>
        </w:tabs>
        <w:spacing w:before="120" w:line="276" w:lineRule="auto"/>
        <w:ind w:left="1276" w:hanging="1134"/>
        <w:jc w:val="both"/>
        <w:rPr>
          <w:rFonts w:ascii="Arial" w:eastAsia="Arial" w:hAnsi="Arial" w:cs="Arial"/>
          <w:sz w:val="20"/>
          <w:szCs w:val="20"/>
        </w:rPr>
      </w:pPr>
    </w:p>
    <w:p w14:paraId="200584B5" w14:textId="77777777" w:rsidR="00767D9C" w:rsidRDefault="00E16C00">
      <w:pPr>
        <w:widowControl w:val="0"/>
        <w:numPr>
          <w:ilvl w:val="0"/>
          <w:numId w:val="4"/>
        </w:numPr>
        <w:shd w:val="clear" w:color="auto" w:fill="FFFFFF"/>
        <w:spacing w:before="280" w:line="240" w:lineRule="auto"/>
        <w:jc w:val="both"/>
        <w:rPr>
          <w:rFonts w:ascii="Arial" w:eastAsia="Arial" w:hAnsi="Arial" w:cs="Arial"/>
          <w:color w:val="2F5496"/>
        </w:rPr>
      </w:pPr>
      <w:r>
        <w:rPr>
          <w:rFonts w:ascii="Arial" w:eastAsia="Arial" w:hAnsi="Arial" w:cs="Arial"/>
          <w:b/>
          <w:color w:val="2F5496"/>
        </w:rPr>
        <w:t xml:space="preserve">Proceso de formación </w:t>
      </w:r>
    </w:p>
    <w:p w14:paraId="0EC0CC2E" w14:textId="77777777" w:rsidR="00767D9C" w:rsidRDefault="00E16C00">
      <w:pPr>
        <w:widowControl w:val="0"/>
        <w:shd w:val="clear" w:color="auto" w:fill="FFFFFF"/>
        <w:spacing w:before="160" w:after="120" w:line="240" w:lineRule="auto"/>
        <w:ind w:left="720"/>
        <w:rPr>
          <w:rFonts w:ascii="Arial" w:eastAsia="Arial" w:hAnsi="Arial" w:cs="Arial"/>
        </w:rPr>
      </w:pPr>
      <w:r>
        <w:rPr>
          <w:noProof/>
          <w:lang w:val="es-PE"/>
        </w:rPr>
        <mc:AlternateContent>
          <mc:Choice Requires="wpg">
            <w:drawing>
              <wp:anchor distT="0" distB="0" distL="114300" distR="114300" simplePos="0" relativeHeight="251666432" behindDoc="0" locked="0" layoutInCell="1" hidden="0" allowOverlap="1" wp14:anchorId="399CED0C" wp14:editId="543EC1F8">
                <wp:simplePos x="0" y="0"/>
                <wp:positionH relativeFrom="column">
                  <wp:posOffset>1</wp:posOffset>
                </wp:positionH>
                <wp:positionV relativeFrom="paragraph">
                  <wp:posOffset>38100</wp:posOffset>
                </wp:positionV>
                <wp:extent cx="5648325" cy="19050"/>
                <wp:effectExtent l="0" t="0" r="0" b="0"/>
                <wp:wrapNone/>
                <wp:docPr id="9" name="Straight Arrow Connector 9"/>
                <wp:cNvGraphicFramePr/>
                <a:graphic xmlns:a="http://schemas.openxmlformats.org/drawingml/2006/main">
                  <a:graphicData uri="http://schemas.microsoft.com/office/word/2010/wordprocessingShape">
                    <wps:wsp>
                      <wps:cNvCnPr/>
                      <wps:spPr>
                        <a:xfrm>
                          <a:off x="2521838" y="3780000"/>
                          <a:ext cx="5648325" cy="0"/>
                        </a:xfrm>
                        <a:prstGeom prst="straightConnector1">
                          <a:avLst/>
                        </a:prstGeom>
                        <a:noFill/>
                        <a:ln w="19050" cap="flat" cmpd="sng">
                          <a:solidFill>
                            <a:srgbClr val="4472C4"/>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5648325" cy="19050"/>
                <wp:effectExtent b="0" l="0" r="0" t="0"/>
                <wp:wrapNone/>
                <wp:docPr id="9" name="image11.png"/>
                <a:graphic>
                  <a:graphicData uri="http://schemas.openxmlformats.org/drawingml/2006/picture">
                    <pic:pic>
                      <pic:nvPicPr>
                        <pic:cNvPr id="0" name="image11.png"/>
                        <pic:cNvPicPr preferRelativeResize="0"/>
                      </pic:nvPicPr>
                      <pic:blipFill>
                        <a:blip r:embed="rId21"/>
                        <a:srcRect/>
                        <a:stretch>
                          <a:fillRect/>
                        </a:stretch>
                      </pic:blipFill>
                      <pic:spPr>
                        <a:xfrm>
                          <a:off x="0" y="0"/>
                          <a:ext cx="5648325" cy="19050"/>
                        </a:xfrm>
                        <a:prstGeom prst="rect"/>
                        <a:ln/>
                      </pic:spPr>
                    </pic:pic>
                  </a:graphicData>
                </a:graphic>
              </wp:anchor>
            </w:drawing>
          </mc:Fallback>
        </mc:AlternateContent>
      </w:r>
    </w:p>
    <w:p w14:paraId="1565AB93" w14:textId="77777777" w:rsidR="00767D9C" w:rsidRDefault="00E16C00">
      <w:pPr>
        <w:widowControl w:val="0"/>
        <w:tabs>
          <w:tab w:val="left" w:pos="567"/>
          <w:tab w:val="left" w:pos="709"/>
        </w:tabs>
        <w:spacing w:after="0" w:line="276" w:lineRule="auto"/>
        <w:ind w:left="720"/>
        <w:jc w:val="both"/>
        <w:rPr>
          <w:rFonts w:ascii="Arial" w:eastAsia="Arial" w:hAnsi="Arial" w:cs="Arial"/>
        </w:rPr>
      </w:pPr>
      <w:r>
        <w:rPr>
          <w:rFonts w:ascii="Arial" w:eastAsia="Arial" w:hAnsi="Arial" w:cs="Arial"/>
          <w:b/>
        </w:rPr>
        <w:t xml:space="preserve">9.1. </w:t>
      </w:r>
      <w:r>
        <w:rPr>
          <w:rFonts w:ascii="Arial" w:eastAsia="Arial" w:hAnsi="Arial" w:cs="Arial"/>
        </w:rPr>
        <w:t xml:space="preserve">El proceso de formación de investigadores estudiantiles se iniciará con una </w:t>
      </w:r>
      <w:r>
        <w:rPr>
          <w:rFonts w:ascii="Arial" w:eastAsia="Arial" w:hAnsi="Arial" w:cs="Arial"/>
        </w:rPr>
        <w:lastRenderedPageBreak/>
        <w:t>charla virtual conjunta introductoria para todos los estudiantes seleccionados, según la fecha estipulada en el cronograma, en el que se les impartirán los conceptos básicos de investigación y aspectos regulatorios. Así mismo se les presentará al mentor que los acompañará durante el proceso.</w:t>
      </w:r>
    </w:p>
    <w:p w14:paraId="7873D5FB" w14:textId="77777777" w:rsidR="00767D9C" w:rsidRDefault="00767D9C">
      <w:pPr>
        <w:widowControl w:val="0"/>
        <w:spacing w:after="0" w:line="240" w:lineRule="auto"/>
        <w:ind w:left="1080" w:hanging="540"/>
        <w:rPr>
          <w:rFonts w:ascii="Arial" w:eastAsia="Arial" w:hAnsi="Arial" w:cs="Arial"/>
        </w:rPr>
      </w:pPr>
    </w:p>
    <w:p w14:paraId="0EE4E523" w14:textId="77777777" w:rsidR="00767D9C" w:rsidRDefault="00E16C00">
      <w:pPr>
        <w:widowControl w:val="0"/>
        <w:tabs>
          <w:tab w:val="left" w:pos="567"/>
          <w:tab w:val="left" w:pos="709"/>
        </w:tabs>
        <w:spacing w:after="0" w:line="276" w:lineRule="auto"/>
        <w:ind w:left="720"/>
        <w:jc w:val="both"/>
        <w:rPr>
          <w:rFonts w:ascii="Arial" w:eastAsia="Arial" w:hAnsi="Arial" w:cs="Arial"/>
          <w:b/>
        </w:rPr>
      </w:pPr>
      <w:r>
        <w:rPr>
          <w:rFonts w:ascii="Arial" w:eastAsia="Arial" w:hAnsi="Arial" w:cs="Arial"/>
          <w:b/>
        </w:rPr>
        <w:t>9.2</w:t>
      </w:r>
      <w:r>
        <w:rPr>
          <w:rFonts w:ascii="Arial" w:eastAsia="Arial" w:hAnsi="Arial" w:cs="Arial"/>
        </w:rPr>
        <w:t xml:space="preserve">. Las sesiones asincrónicas se llevarán a cabo mediante los cursos de investigación científica del </w:t>
      </w:r>
      <w:proofErr w:type="spellStart"/>
      <w:r>
        <w:rPr>
          <w:rFonts w:ascii="Arial" w:eastAsia="Arial" w:hAnsi="Arial" w:cs="Arial"/>
        </w:rPr>
        <w:t>CITIprogram</w:t>
      </w:r>
      <w:proofErr w:type="spellEnd"/>
      <w:r>
        <w:rPr>
          <w:rFonts w:ascii="Arial" w:eastAsia="Arial" w:hAnsi="Arial" w:cs="Arial"/>
        </w:rPr>
        <w:t xml:space="preserve">. </w:t>
      </w:r>
      <w:r>
        <w:rPr>
          <w:rFonts w:ascii="Arial" w:eastAsia="Arial" w:hAnsi="Arial" w:cs="Arial"/>
          <w:color w:val="222222"/>
          <w:highlight w:val="white"/>
        </w:rPr>
        <w:t>Al culminar los cursos,  los estudiantes deberán enviar una copia en PDF del certificado a</w:t>
      </w:r>
      <w:r>
        <w:rPr>
          <w:rFonts w:ascii="Arial" w:eastAsia="Arial" w:hAnsi="Arial" w:cs="Arial"/>
          <w:color w:val="222222"/>
          <w:highlight w:val="white"/>
          <w:u w:val="single"/>
        </w:rPr>
        <w:t xml:space="preserve"> </w:t>
      </w:r>
      <w:r>
        <w:rPr>
          <w:rFonts w:ascii="Arial" w:eastAsia="Arial" w:hAnsi="Arial" w:cs="Arial"/>
          <w:b/>
          <w:color w:val="222222"/>
          <w:highlight w:val="white"/>
          <w:u w:val="single"/>
        </w:rPr>
        <w:t xml:space="preserve"> </w:t>
      </w:r>
      <w:hyperlink r:id="rId22">
        <w:r>
          <w:rPr>
            <w:rFonts w:ascii="Arial" w:eastAsia="Arial" w:hAnsi="Arial" w:cs="Arial"/>
            <w:b/>
            <w:color w:val="1155CC"/>
            <w:highlight w:val="white"/>
            <w:u w:val="single"/>
          </w:rPr>
          <w:t>convocatoriasietsi@gmail.com</w:t>
        </w:r>
      </w:hyperlink>
      <w:r>
        <w:rPr>
          <w:rFonts w:ascii="Arial" w:eastAsia="Arial" w:hAnsi="Arial" w:cs="Arial"/>
          <w:b/>
          <w:color w:val="222222"/>
          <w:highlight w:val="white"/>
          <w:u w:val="single"/>
        </w:rPr>
        <w:t xml:space="preserve">: </w:t>
      </w:r>
    </w:p>
    <w:p w14:paraId="7E37395E" w14:textId="77777777" w:rsidR="00767D9C" w:rsidRDefault="00767D9C">
      <w:pPr>
        <w:widowControl w:val="0"/>
        <w:tabs>
          <w:tab w:val="left" w:pos="567"/>
          <w:tab w:val="left" w:pos="709"/>
        </w:tabs>
        <w:spacing w:after="0" w:line="276" w:lineRule="auto"/>
        <w:ind w:left="720"/>
        <w:jc w:val="both"/>
        <w:rPr>
          <w:rFonts w:ascii="Arial" w:eastAsia="Arial" w:hAnsi="Arial" w:cs="Arial"/>
        </w:rPr>
      </w:pPr>
    </w:p>
    <w:p w14:paraId="27A0BA32" w14:textId="77777777" w:rsidR="00767D9C" w:rsidRDefault="00E16C00">
      <w:pPr>
        <w:widowControl w:val="0"/>
        <w:numPr>
          <w:ilvl w:val="0"/>
          <w:numId w:val="1"/>
        </w:numPr>
        <w:tabs>
          <w:tab w:val="left" w:pos="567"/>
          <w:tab w:val="left" w:pos="709"/>
        </w:tabs>
        <w:spacing w:after="0" w:line="276" w:lineRule="auto"/>
        <w:jc w:val="both"/>
        <w:rPr>
          <w:rFonts w:ascii="Arial" w:eastAsia="Arial" w:hAnsi="Arial" w:cs="Arial"/>
        </w:rPr>
      </w:pPr>
      <w:proofErr w:type="spellStart"/>
      <w:r>
        <w:rPr>
          <w:rFonts w:ascii="Arial" w:eastAsia="Arial" w:hAnsi="Arial" w:cs="Arial"/>
        </w:rPr>
        <w:t>Biomedical</w:t>
      </w:r>
      <w:proofErr w:type="spellEnd"/>
      <w:r>
        <w:rPr>
          <w:rFonts w:ascii="Arial" w:eastAsia="Arial" w:hAnsi="Arial" w:cs="Arial"/>
        </w:rPr>
        <w:t xml:space="preserve"> </w:t>
      </w:r>
      <w:proofErr w:type="spellStart"/>
      <w:r>
        <w:rPr>
          <w:rFonts w:ascii="Arial" w:eastAsia="Arial" w:hAnsi="Arial" w:cs="Arial"/>
        </w:rPr>
        <w:t>Research</w:t>
      </w:r>
      <w:proofErr w:type="spellEnd"/>
    </w:p>
    <w:p w14:paraId="5C13CB22" w14:textId="77777777" w:rsidR="00767D9C" w:rsidRDefault="00E16C00">
      <w:pPr>
        <w:widowControl w:val="0"/>
        <w:numPr>
          <w:ilvl w:val="0"/>
          <w:numId w:val="1"/>
        </w:numPr>
        <w:tabs>
          <w:tab w:val="left" w:pos="567"/>
          <w:tab w:val="left" w:pos="709"/>
        </w:tabs>
        <w:spacing w:after="0" w:line="276" w:lineRule="auto"/>
        <w:jc w:val="both"/>
        <w:rPr>
          <w:rFonts w:ascii="Arial" w:eastAsia="Arial" w:hAnsi="Arial" w:cs="Arial"/>
        </w:rPr>
      </w:pPr>
      <w:proofErr w:type="spellStart"/>
      <w:r>
        <w:rPr>
          <w:rFonts w:ascii="Arial" w:eastAsia="Arial" w:hAnsi="Arial" w:cs="Arial"/>
        </w:rPr>
        <w:t>Biomedical</w:t>
      </w:r>
      <w:proofErr w:type="spellEnd"/>
      <w:r>
        <w:rPr>
          <w:rFonts w:ascii="Arial" w:eastAsia="Arial" w:hAnsi="Arial" w:cs="Arial"/>
        </w:rPr>
        <w:t xml:space="preserve"> </w:t>
      </w:r>
      <w:proofErr w:type="spellStart"/>
      <w:r>
        <w:rPr>
          <w:rFonts w:ascii="Arial" w:eastAsia="Arial" w:hAnsi="Arial" w:cs="Arial"/>
        </w:rPr>
        <w:t>Responsible</w:t>
      </w:r>
      <w:proofErr w:type="spellEnd"/>
      <w:r>
        <w:rPr>
          <w:rFonts w:ascii="Arial" w:eastAsia="Arial" w:hAnsi="Arial" w:cs="Arial"/>
        </w:rPr>
        <w:t xml:space="preserve"> </w:t>
      </w:r>
      <w:proofErr w:type="spellStart"/>
      <w:r>
        <w:rPr>
          <w:rFonts w:ascii="Arial" w:eastAsia="Arial" w:hAnsi="Arial" w:cs="Arial"/>
        </w:rPr>
        <w:t>Conduct</w:t>
      </w:r>
      <w:proofErr w:type="spellEnd"/>
      <w:r>
        <w:rPr>
          <w:rFonts w:ascii="Arial" w:eastAsia="Arial" w:hAnsi="Arial" w:cs="Arial"/>
        </w:rPr>
        <w:t xml:space="preserve"> of Research</w:t>
      </w:r>
    </w:p>
    <w:p w14:paraId="7E64AF50" w14:textId="77777777" w:rsidR="00767D9C" w:rsidRDefault="00E16C00">
      <w:pPr>
        <w:widowControl w:val="0"/>
        <w:numPr>
          <w:ilvl w:val="0"/>
          <w:numId w:val="1"/>
        </w:numPr>
        <w:tabs>
          <w:tab w:val="left" w:pos="567"/>
          <w:tab w:val="left" w:pos="709"/>
        </w:tabs>
        <w:spacing w:after="0" w:line="276" w:lineRule="auto"/>
        <w:jc w:val="both"/>
        <w:rPr>
          <w:rFonts w:ascii="Arial" w:eastAsia="Arial" w:hAnsi="Arial" w:cs="Arial"/>
        </w:rPr>
      </w:pPr>
      <w:r>
        <w:rPr>
          <w:rFonts w:ascii="Arial" w:eastAsia="Arial" w:hAnsi="Arial" w:cs="Arial"/>
          <w:color w:val="222222"/>
          <w:highlight w:val="white"/>
        </w:rPr>
        <w:t>Métodos y epidemiología general - Chapel Hill</w:t>
      </w:r>
    </w:p>
    <w:p w14:paraId="77A699B4" w14:textId="77777777" w:rsidR="00767D9C" w:rsidRDefault="00767D9C">
      <w:pPr>
        <w:widowControl w:val="0"/>
        <w:tabs>
          <w:tab w:val="left" w:pos="567"/>
          <w:tab w:val="left" w:pos="709"/>
        </w:tabs>
        <w:spacing w:after="0" w:line="276" w:lineRule="auto"/>
        <w:ind w:left="720"/>
        <w:jc w:val="both"/>
        <w:rPr>
          <w:rFonts w:ascii="Arial" w:eastAsia="Arial" w:hAnsi="Arial" w:cs="Arial"/>
        </w:rPr>
      </w:pPr>
    </w:p>
    <w:p w14:paraId="4D638228" w14:textId="77777777" w:rsidR="00767D9C" w:rsidRDefault="00E16C00">
      <w:pPr>
        <w:widowControl w:val="0"/>
        <w:tabs>
          <w:tab w:val="left" w:pos="809"/>
        </w:tabs>
        <w:spacing w:after="0" w:line="276" w:lineRule="auto"/>
        <w:ind w:left="810"/>
        <w:jc w:val="both"/>
        <w:rPr>
          <w:rFonts w:ascii="Arial" w:eastAsia="Arial" w:hAnsi="Arial" w:cs="Arial"/>
        </w:rPr>
      </w:pPr>
      <w:r>
        <w:rPr>
          <w:rFonts w:ascii="Arial" w:eastAsia="Arial" w:hAnsi="Arial" w:cs="Arial"/>
        </w:rPr>
        <w:t xml:space="preserve">Adicionalmente, los estudiantes realizarán los siguientes cursos, cuyo material se encuentra disponible en la videoteca de IETIS-ESSALUD. Al finalizar el curso, se tomará una evaluación para medir el conocimiento adquirido. </w:t>
      </w:r>
      <w:r>
        <w:rPr>
          <w:rFonts w:ascii="Arial" w:eastAsia="Arial" w:hAnsi="Arial" w:cs="Arial"/>
        </w:rPr>
        <w:tab/>
      </w:r>
    </w:p>
    <w:p w14:paraId="7D85046E" w14:textId="77777777" w:rsidR="00767D9C" w:rsidRDefault="00E16C00">
      <w:pPr>
        <w:widowControl w:val="0"/>
        <w:tabs>
          <w:tab w:val="left" w:pos="804"/>
          <w:tab w:val="left" w:pos="709"/>
        </w:tabs>
        <w:spacing w:after="0" w:line="276" w:lineRule="auto"/>
        <w:jc w:val="both"/>
        <w:rPr>
          <w:rFonts w:ascii="Arial" w:eastAsia="Arial" w:hAnsi="Arial" w:cs="Arial"/>
        </w:rPr>
      </w:pPr>
      <w:r>
        <w:rPr>
          <w:rFonts w:ascii="Arial" w:eastAsia="Arial" w:hAnsi="Arial" w:cs="Arial"/>
        </w:rPr>
        <w:tab/>
      </w:r>
    </w:p>
    <w:p w14:paraId="7307F03C" w14:textId="77777777" w:rsidR="00767D9C" w:rsidRDefault="00E16C00">
      <w:pPr>
        <w:widowControl w:val="0"/>
        <w:tabs>
          <w:tab w:val="left" w:pos="804"/>
          <w:tab w:val="left" w:pos="709"/>
        </w:tabs>
        <w:spacing w:after="0" w:line="276" w:lineRule="auto"/>
        <w:ind w:left="2160" w:hanging="360"/>
        <w:jc w:val="both"/>
        <w:rPr>
          <w:rFonts w:ascii="Arial" w:eastAsia="Arial" w:hAnsi="Arial" w:cs="Arial"/>
        </w:rPr>
      </w:pPr>
      <w:r>
        <w:rPr>
          <w:rFonts w:ascii="Courier New" w:eastAsia="Courier New" w:hAnsi="Courier New" w:cs="Courier New"/>
        </w:rPr>
        <w:t>-</w:t>
      </w:r>
      <w:r>
        <w:rPr>
          <w:rFonts w:ascii="Times New Roman" w:eastAsia="Times New Roman" w:hAnsi="Times New Roman" w:cs="Times New Roman"/>
          <w:sz w:val="14"/>
          <w:szCs w:val="14"/>
        </w:rPr>
        <w:t xml:space="preserve">   </w:t>
      </w:r>
      <w:r>
        <w:rPr>
          <w:rFonts w:ascii="Arial" w:eastAsia="Arial" w:hAnsi="Arial" w:cs="Arial"/>
        </w:rPr>
        <w:t>Estadística básica</w:t>
      </w:r>
    </w:p>
    <w:p w14:paraId="12982CCE" w14:textId="77777777" w:rsidR="00767D9C" w:rsidRDefault="00E16C00">
      <w:pPr>
        <w:widowControl w:val="0"/>
        <w:tabs>
          <w:tab w:val="left" w:pos="804"/>
          <w:tab w:val="left" w:pos="709"/>
        </w:tabs>
        <w:spacing w:after="0" w:line="276" w:lineRule="auto"/>
        <w:ind w:left="2160" w:hanging="360"/>
        <w:jc w:val="both"/>
        <w:rPr>
          <w:rFonts w:ascii="Arial" w:eastAsia="Arial" w:hAnsi="Arial" w:cs="Arial"/>
        </w:rPr>
      </w:pPr>
      <w:r>
        <w:rPr>
          <w:rFonts w:ascii="Courier New" w:eastAsia="Courier New" w:hAnsi="Courier New" w:cs="Courier New"/>
        </w:rPr>
        <w:t>-</w:t>
      </w:r>
      <w:r>
        <w:rPr>
          <w:rFonts w:ascii="Times New Roman" w:eastAsia="Times New Roman" w:hAnsi="Times New Roman" w:cs="Times New Roman"/>
          <w:sz w:val="14"/>
          <w:szCs w:val="14"/>
        </w:rPr>
        <w:t xml:space="preserve">   </w:t>
      </w:r>
      <w:r>
        <w:rPr>
          <w:rFonts w:ascii="Arial" w:eastAsia="Arial" w:hAnsi="Arial" w:cs="Arial"/>
        </w:rPr>
        <w:t>Metodología de Investigación</w:t>
      </w:r>
    </w:p>
    <w:p w14:paraId="72FB89D0" w14:textId="77777777" w:rsidR="00767D9C" w:rsidRDefault="00E16C00">
      <w:pPr>
        <w:widowControl w:val="0"/>
        <w:tabs>
          <w:tab w:val="left" w:pos="804"/>
          <w:tab w:val="left" w:pos="709"/>
        </w:tabs>
        <w:spacing w:after="0" w:line="276" w:lineRule="auto"/>
        <w:ind w:left="2160" w:hanging="360"/>
        <w:jc w:val="both"/>
        <w:rPr>
          <w:rFonts w:ascii="Arial" w:eastAsia="Arial" w:hAnsi="Arial" w:cs="Arial"/>
        </w:rPr>
      </w:pPr>
      <w:r>
        <w:rPr>
          <w:rFonts w:ascii="Courier New" w:eastAsia="Courier New" w:hAnsi="Courier New" w:cs="Courier New"/>
        </w:rPr>
        <w:t>-</w:t>
      </w:r>
      <w:r>
        <w:rPr>
          <w:rFonts w:ascii="Times New Roman" w:eastAsia="Times New Roman" w:hAnsi="Times New Roman" w:cs="Times New Roman"/>
          <w:sz w:val="14"/>
          <w:szCs w:val="14"/>
        </w:rPr>
        <w:t xml:space="preserve">   </w:t>
      </w:r>
      <w:r>
        <w:rPr>
          <w:rFonts w:ascii="Arial" w:eastAsia="Arial" w:hAnsi="Arial" w:cs="Arial"/>
        </w:rPr>
        <w:t>Redacción de Investigación científica</w:t>
      </w:r>
    </w:p>
    <w:p w14:paraId="36E2EC7F" w14:textId="77777777" w:rsidR="00767D9C" w:rsidRDefault="00E16C00">
      <w:pPr>
        <w:widowControl w:val="0"/>
        <w:tabs>
          <w:tab w:val="left" w:pos="804"/>
          <w:tab w:val="left" w:pos="709"/>
        </w:tabs>
        <w:spacing w:after="0" w:line="276" w:lineRule="auto"/>
        <w:ind w:left="2160" w:hanging="360"/>
        <w:jc w:val="both"/>
        <w:rPr>
          <w:rFonts w:ascii="Arial" w:eastAsia="Arial" w:hAnsi="Arial" w:cs="Arial"/>
          <w:sz w:val="20"/>
          <w:szCs w:val="20"/>
        </w:rPr>
      </w:pPr>
      <w:r>
        <w:rPr>
          <w:rFonts w:ascii="Arial" w:eastAsia="Arial" w:hAnsi="Arial" w:cs="Arial"/>
        </w:rPr>
        <w:t>-  Redacción de casos clínicos</w:t>
      </w:r>
    </w:p>
    <w:p w14:paraId="3A978866" w14:textId="77777777" w:rsidR="00767D9C" w:rsidRDefault="00E16C00">
      <w:pPr>
        <w:widowControl w:val="0"/>
        <w:numPr>
          <w:ilvl w:val="0"/>
          <w:numId w:val="4"/>
        </w:numPr>
        <w:pBdr>
          <w:top w:val="nil"/>
          <w:left w:val="nil"/>
          <w:bottom w:val="nil"/>
          <w:right w:val="nil"/>
          <w:between w:val="nil"/>
        </w:pBdr>
        <w:shd w:val="clear" w:color="auto" w:fill="FFFFFF"/>
        <w:spacing w:before="280" w:after="120" w:line="240" w:lineRule="auto"/>
        <w:jc w:val="both"/>
        <w:rPr>
          <w:rFonts w:ascii="Arial" w:eastAsia="Arial" w:hAnsi="Arial" w:cs="Arial"/>
          <w:color w:val="2F5496"/>
        </w:rPr>
      </w:pPr>
      <w:r>
        <w:rPr>
          <w:rFonts w:ascii="Arial" w:eastAsia="Arial" w:hAnsi="Arial" w:cs="Arial"/>
          <w:b/>
          <w:color w:val="2F5496"/>
        </w:rPr>
        <w:t>Disposiciones Complementarias Finales</w:t>
      </w:r>
      <w:r>
        <w:rPr>
          <w:noProof/>
          <w:lang w:val="es-PE"/>
        </w:rPr>
        <mc:AlternateContent>
          <mc:Choice Requires="wpg">
            <w:drawing>
              <wp:anchor distT="0" distB="0" distL="114300" distR="114300" simplePos="0" relativeHeight="251667456" behindDoc="0" locked="0" layoutInCell="1" hidden="0" allowOverlap="1" wp14:anchorId="06A4346B" wp14:editId="647BA0DF">
                <wp:simplePos x="0" y="0"/>
                <wp:positionH relativeFrom="column">
                  <wp:posOffset>63501</wp:posOffset>
                </wp:positionH>
                <wp:positionV relativeFrom="paragraph">
                  <wp:posOffset>406400</wp:posOffset>
                </wp:positionV>
                <wp:extent cx="5648325" cy="19050"/>
                <wp:effectExtent l="0" t="0" r="0" b="0"/>
                <wp:wrapNone/>
                <wp:docPr id="12" name="Straight Arrow Connector 12"/>
                <wp:cNvGraphicFramePr/>
                <a:graphic xmlns:a="http://schemas.openxmlformats.org/drawingml/2006/main">
                  <a:graphicData uri="http://schemas.microsoft.com/office/word/2010/wordprocessingShape">
                    <wps:wsp>
                      <wps:cNvCnPr/>
                      <wps:spPr>
                        <a:xfrm>
                          <a:off x="2521838" y="3780000"/>
                          <a:ext cx="5648325" cy="0"/>
                        </a:xfrm>
                        <a:prstGeom prst="straightConnector1">
                          <a:avLst/>
                        </a:prstGeom>
                        <a:noFill/>
                        <a:ln w="19050" cap="flat" cmpd="sng">
                          <a:solidFill>
                            <a:srgbClr val="4472C4"/>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63501</wp:posOffset>
                </wp:positionH>
                <wp:positionV relativeFrom="paragraph">
                  <wp:posOffset>406400</wp:posOffset>
                </wp:positionV>
                <wp:extent cx="5648325" cy="19050"/>
                <wp:effectExtent b="0" l="0" r="0" t="0"/>
                <wp:wrapNone/>
                <wp:docPr id="12" name="image14.png"/>
                <a:graphic>
                  <a:graphicData uri="http://schemas.openxmlformats.org/drawingml/2006/picture">
                    <pic:pic>
                      <pic:nvPicPr>
                        <pic:cNvPr id="0" name="image14.png"/>
                        <pic:cNvPicPr preferRelativeResize="0"/>
                      </pic:nvPicPr>
                      <pic:blipFill>
                        <a:blip r:embed="rId23"/>
                        <a:srcRect/>
                        <a:stretch>
                          <a:fillRect/>
                        </a:stretch>
                      </pic:blipFill>
                      <pic:spPr>
                        <a:xfrm>
                          <a:off x="0" y="0"/>
                          <a:ext cx="5648325" cy="19050"/>
                        </a:xfrm>
                        <a:prstGeom prst="rect"/>
                        <a:ln/>
                      </pic:spPr>
                    </pic:pic>
                  </a:graphicData>
                </a:graphic>
              </wp:anchor>
            </w:drawing>
          </mc:Fallback>
        </mc:AlternateContent>
      </w:r>
    </w:p>
    <w:p w14:paraId="625876BC" w14:textId="77777777" w:rsidR="00767D9C" w:rsidRDefault="00767D9C">
      <w:pPr>
        <w:rPr>
          <w:rFonts w:ascii="Arial" w:eastAsia="Arial" w:hAnsi="Arial" w:cs="Arial"/>
          <w:b/>
        </w:rPr>
      </w:pPr>
    </w:p>
    <w:p w14:paraId="76D007A6" w14:textId="77777777" w:rsidR="00767D9C" w:rsidRDefault="00E16C00">
      <w:pPr>
        <w:jc w:val="both"/>
        <w:rPr>
          <w:rFonts w:ascii="Arial" w:eastAsia="Arial" w:hAnsi="Arial" w:cs="Arial"/>
        </w:rPr>
      </w:pPr>
      <w:r>
        <w:rPr>
          <w:rFonts w:ascii="Arial" w:eastAsia="Arial" w:hAnsi="Arial" w:cs="Arial"/>
          <w:b/>
        </w:rPr>
        <w:t xml:space="preserve">Primera. - </w:t>
      </w:r>
      <w:r>
        <w:rPr>
          <w:rFonts w:ascii="Arial" w:eastAsia="Arial" w:hAnsi="Arial" w:cs="Arial"/>
        </w:rPr>
        <w:t>Con la presentación de sus postulaciones, los estudiantes postulantes aceptan lo establecido en las bases de la convocatoria, sometiéndose a su contenido.</w:t>
      </w:r>
    </w:p>
    <w:p w14:paraId="25C26717" w14:textId="77777777" w:rsidR="00767D9C" w:rsidRDefault="00E16C00">
      <w:pPr>
        <w:jc w:val="both"/>
        <w:rPr>
          <w:rFonts w:ascii="Arial" w:eastAsia="Arial" w:hAnsi="Arial" w:cs="Arial"/>
        </w:rPr>
      </w:pPr>
      <w:r>
        <w:rPr>
          <w:rFonts w:ascii="Arial" w:eastAsia="Arial" w:hAnsi="Arial" w:cs="Arial"/>
          <w:b/>
        </w:rPr>
        <w:t xml:space="preserve">Segunda. - </w:t>
      </w:r>
      <w:r>
        <w:rPr>
          <w:rFonts w:ascii="Arial" w:eastAsia="Arial" w:hAnsi="Arial" w:cs="Arial"/>
        </w:rPr>
        <w:t>Los estudiantes son responsables de la veracidad y originalidad de la información presentada. En caso de presentar fraude de información, se dará por cancelada la mentoría.</w:t>
      </w:r>
    </w:p>
    <w:p w14:paraId="2DF99388" w14:textId="77777777" w:rsidR="00767D9C" w:rsidRDefault="00E16C00">
      <w:pPr>
        <w:jc w:val="both"/>
        <w:rPr>
          <w:rFonts w:ascii="Arial" w:eastAsia="Arial" w:hAnsi="Arial" w:cs="Arial"/>
        </w:rPr>
      </w:pPr>
      <w:r>
        <w:rPr>
          <w:rFonts w:ascii="Arial" w:eastAsia="Arial" w:hAnsi="Arial" w:cs="Arial"/>
          <w:b/>
        </w:rPr>
        <w:t>Tercera. -</w:t>
      </w:r>
      <w:r>
        <w:rPr>
          <w:rFonts w:ascii="Arial" w:eastAsia="Arial" w:hAnsi="Arial" w:cs="Arial"/>
        </w:rPr>
        <w:t xml:space="preserve"> De no cumplir con los plazos establecidos durante las sesiones de mentoría, se excluirá a los participantes de convocatorias posteriores de mentorías por un plazo de tres años y de concursos de investigación y cursos organizados por la Dirección de Investigación en Salud del IETSI durante un año.</w:t>
      </w:r>
    </w:p>
    <w:p w14:paraId="5A9D8865" w14:textId="77777777" w:rsidR="00767D9C" w:rsidRDefault="00E16C00">
      <w:pPr>
        <w:jc w:val="both"/>
        <w:rPr>
          <w:rFonts w:ascii="Arial" w:eastAsia="Arial" w:hAnsi="Arial" w:cs="Arial"/>
        </w:rPr>
      </w:pPr>
      <w:r>
        <w:rPr>
          <w:rFonts w:ascii="Arial" w:eastAsia="Arial" w:hAnsi="Arial" w:cs="Arial"/>
          <w:b/>
        </w:rPr>
        <w:t>Cuarta. -</w:t>
      </w:r>
      <w:r>
        <w:rPr>
          <w:rFonts w:ascii="Arial" w:eastAsia="Arial" w:hAnsi="Arial" w:cs="Arial"/>
        </w:rPr>
        <w:t xml:space="preserve"> Los aspectos no previstos en las presentes Bases serán resueltos por la Dirección de Investigación en Salud del IETSI.</w:t>
      </w:r>
    </w:p>
    <w:p w14:paraId="077DBF10" w14:textId="77777777" w:rsidR="00767D9C" w:rsidRDefault="00E16C00">
      <w:pPr>
        <w:widowControl w:val="0"/>
        <w:numPr>
          <w:ilvl w:val="0"/>
          <w:numId w:val="4"/>
        </w:numPr>
        <w:pBdr>
          <w:top w:val="nil"/>
          <w:left w:val="nil"/>
          <w:bottom w:val="nil"/>
          <w:right w:val="nil"/>
          <w:between w:val="nil"/>
        </w:pBdr>
        <w:shd w:val="clear" w:color="auto" w:fill="FFFFFF"/>
        <w:spacing w:before="280" w:after="120" w:line="240" w:lineRule="auto"/>
        <w:jc w:val="both"/>
        <w:rPr>
          <w:rFonts w:ascii="Arial" w:eastAsia="Arial" w:hAnsi="Arial" w:cs="Arial"/>
          <w:color w:val="2F5496"/>
        </w:rPr>
      </w:pPr>
      <w:r>
        <w:rPr>
          <w:rFonts w:ascii="Arial" w:eastAsia="Arial" w:hAnsi="Arial" w:cs="Arial"/>
          <w:b/>
          <w:color w:val="2F5496"/>
        </w:rPr>
        <w:t>Anexos</w:t>
      </w:r>
    </w:p>
    <w:p w14:paraId="7E1788DF" w14:textId="77777777" w:rsidR="00767D9C" w:rsidRDefault="00E16C00">
      <w:pPr>
        <w:jc w:val="both"/>
        <w:rPr>
          <w:rFonts w:ascii="Arial" w:eastAsia="Arial" w:hAnsi="Arial" w:cs="Arial"/>
        </w:rPr>
      </w:pPr>
      <w:r>
        <w:rPr>
          <w:noProof/>
          <w:lang w:val="es-PE"/>
        </w:rPr>
        <mc:AlternateContent>
          <mc:Choice Requires="wpg">
            <w:drawing>
              <wp:anchor distT="0" distB="0" distL="114300" distR="114300" simplePos="0" relativeHeight="251668480" behindDoc="0" locked="0" layoutInCell="1" hidden="0" allowOverlap="1" wp14:anchorId="75D76718" wp14:editId="639B0CFC">
                <wp:simplePos x="0" y="0"/>
                <wp:positionH relativeFrom="column">
                  <wp:posOffset>63501</wp:posOffset>
                </wp:positionH>
                <wp:positionV relativeFrom="paragraph">
                  <wp:posOffset>0</wp:posOffset>
                </wp:positionV>
                <wp:extent cx="5648325" cy="19050"/>
                <wp:effectExtent l="0" t="0" r="0" b="0"/>
                <wp:wrapNone/>
                <wp:docPr id="11" name="Straight Arrow Connector 11"/>
                <wp:cNvGraphicFramePr/>
                <a:graphic xmlns:a="http://schemas.openxmlformats.org/drawingml/2006/main">
                  <a:graphicData uri="http://schemas.microsoft.com/office/word/2010/wordprocessingShape">
                    <wps:wsp>
                      <wps:cNvCnPr/>
                      <wps:spPr>
                        <a:xfrm>
                          <a:off x="2521838" y="3780000"/>
                          <a:ext cx="5648325" cy="0"/>
                        </a:xfrm>
                        <a:prstGeom prst="straightConnector1">
                          <a:avLst/>
                        </a:prstGeom>
                        <a:noFill/>
                        <a:ln w="19050" cap="flat" cmpd="sng">
                          <a:solidFill>
                            <a:srgbClr val="4472C4"/>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5648325" cy="19050"/>
                <wp:effectExtent b="0" l="0" r="0" t="0"/>
                <wp:wrapNone/>
                <wp:docPr id="11" name="image13.png"/>
                <a:graphic>
                  <a:graphicData uri="http://schemas.openxmlformats.org/drawingml/2006/picture">
                    <pic:pic>
                      <pic:nvPicPr>
                        <pic:cNvPr id="0" name="image13.png"/>
                        <pic:cNvPicPr preferRelativeResize="0"/>
                      </pic:nvPicPr>
                      <pic:blipFill>
                        <a:blip r:embed="rId24"/>
                        <a:srcRect/>
                        <a:stretch>
                          <a:fillRect/>
                        </a:stretch>
                      </pic:blipFill>
                      <pic:spPr>
                        <a:xfrm>
                          <a:off x="0" y="0"/>
                          <a:ext cx="5648325" cy="19050"/>
                        </a:xfrm>
                        <a:prstGeom prst="rect"/>
                        <a:ln/>
                      </pic:spPr>
                    </pic:pic>
                  </a:graphicData>
                </a:graphic>
              </wp:anchor>
            </w:drawing>
          </mc:Fallback>
        </mc:AlternateContent>
      </w:r>
    </w:p>
    <w:p w14:paraId="67EADED3" w14:textId="77777777" w:rsidR="00767D9C" w:rsidRDefault="00E16C00">
      <w:pPr>
        <w:rPr>
          <w:rFonts w:ascii="Arial" w:eastAsia="Arial" w:hAnsi="Arial" w:cs="Arial"/>
        </w:rPr>
      </w:pPr>
      <w:r>
        <w:rPr>
          <w:rFonts w:ascii="Arial" w:eastAsia="Arial" w:hAnsi="Arial" w:cs="Arial"/>
          <w:b/>
        </w:rPr>
        <w:t xml:space="preserve">Anexo 01-R: </w:t>
      </w:r>
      <w:r>
        <w:rPr>
          <w:rFonts w:ascii="Arial" w:eastAsia="Arial" w:hAnsi="Arial" w:cs="Arial"/>
        </w:rPr>
        <w:t>Solicitud de participación</w:t>
      </w:r>
    </w:p>
    <w:p w14:paraId="387342C2" w14:textId="77777777" w:rsidR="00767D9C" w:rsidRDefault="00E16C00">
      <w:pPr>
        <w:rPr>
          <w:rFonts w:ascii="Arial" w:eastAsia="Arial" w:hAnsi="Arial" w:cs="Arial"/>
        </w:rPr>
      </w:pPr>
      <w:r>
        <w:rPr>
          <w:rFonts w:ascii="Arial" w:eastAsia="Arial" w:hAnsi="Arial" w:cs="Arial"/>
          <w:b/>
        </w:rPr>
        <w:t xml:space="preserve">Anexo 02-R: </w:t>
      </w:r>
      <w:r>
        <w:rPr>
          <w:rFonts w:ascii="Arial" w:eastAsia="Arial" w:hAnsi="Arial" w:cs="Arial"/>
        </w:rPr>
        <w:t>Declaración Jurada de veracidad de la información presentada.</w:t>
      </w:r>
    </w:p>
    <w:p w14:paraId="38D4DADA" w14:textId="77777777" w:rsidR="00767D9C" w:rsidRDefault="00E16C00">
      <w:pPr>
        <w:rPr>
          <w:rFonts w:ascii="Arial" w:eastAsia="Arial" w:hAnsi="Arial" w:cs="Arial"/>
        </w:rPr>
      </w:pPr>
      <w:r>
        <w:rPr>
          <w:rFonts w:ascii="Arial" w:eastAsia="Arial" w:hAnsi="Arial" w:cs="Arial"/>
          <w:b/>
        </w:rPr>
        <w:t>Anexo 03-R:</w:t>
      </w:r>
      <w:r>
        <w:rPr>
          <w:rFonts w:ascii="Arial" w:eastAsia="Arial" w:hAnsi="Arial" w:cs="Arial"/>
        </w:rPr>
        <w:t xml:space="preserve"> Rúbrica de Evaluación</w:t>
      </w:r>
    </w:p>
    <w:p w14:paraId="58DCB6E2" w14:textId="77777777" w:rsidR="00767D9C" w:rsidRDefault="00E16C00">
      <w:pPr>
        <w:rPr>
          <w:rFonts w:ascii="Arial" w:eastAsia="Arial" w:hAnsi="Arial" w:cs="Arial"/>
        </w:rPr>
      </w:pPr>
      <w:r>
        <w:rPr>
          <w:rFonts w:ascii="Arial" w:eastAsia="Arial" w:hAnsi="Arial" w:cs="Arial"/>
          <w:b/>
        </w:rPr>
        <w:t xml:space="preserve">Anexo 04-R: </w:t>
      </w:r>
      <w:r>
        <w:rPr>
          <w:rFonts w:ascii="Arial" w:eastAsia="Arial" w:hAnsi="Arial" w:cs="Arial"/>
        </w:rPr>
        <w:t>Características deseables para el estudiante de medicina</w:t>
      </w:r>
    </w:p>
    <w:p w14:paraId="2660E634" w14:textId="77777777" w:rsidR="00767D9C" w:rsidRDefault="00E16C00">
      <w:pPr>
        <w:rPr>
          <w:rFonts w:ascii="Arial" w:eastAsia="Arial" w:hAnsi="Arial" w:cs="Arial"/>
        </w:rPr>
      </w:pPr>
      <w:r>
        <w:rPr>
          <w:rFonts w:ascii="Arial" w:eastAsia="Arial" w:hAnsi="Arial" w:cs="Arial"/>
          <w:b/>
        </w:rPr>
        <w:t xml:space="preserve">Anexo 05-R: </w:t>
      </w:r>
      <w:r>
        <w:rPr>
          <w:rFonts w:ascii="Arial" w:eastAsia="Arial" w:hAnsi="Arial" w:cs="Arial"/>
        </w:rPr>
        <w:t xml:space="preserve">Formato de </w:t>
      </w:r>
      <w:proofErr w:type="spellStart"/>
      <w:r>
        <w:rPr>
          <w:rFonts w:ascii="Arial" w:eastAsia="Arial" w:hAnsi="Arial" w:cs="Arial"/>
        </w:rPr>
        <w:t>Curriculum</w:t>
      </w:r>
      <w:proofErr w:type="spellEnd"/>
      <w:r>
        <w:rPr>
          <w:rFonts w:ascii="Arial" w:eastAsia="Arial" w:hAnsi="Arial" w:cs="Arial"/>
        </w:rPr>
        <w:t xml:space="preserve"> Vitae </w:t>
      </w:r>
    </w:p>
    <w:p w14:paraId="6E6C1428" w14:textId="77777777" w:rsidR="00767D9C" w:rsidRDefault="00E16C00">
      <w:pPr>
        <w:rPr>
          <w:rFonts w:ascii="Arial" w:eastAsia="Arial" w:hAnsi="Arial" w:cs="Arial"/>
        </w:rPr>
      </w:pPr>
      <w:r>
        <w:rPr>
          <w:rFonts w:ascii="Arial" w:eastAsia="Arial" w:hAnsi="Arial" w:cs="Arial"/>
          <w:b/>
        </w:rPr>
        <w:lastRenderedPageBreak/>
        <w:t xml:space="preserve">Anexo 06-R: </w:t>
      </w:r>
      <w:proofErr w:type="spellStart"/>
      <w:r>
        <w:rPr>
          <w:rFonts w:ascii="Arial" w:eastAsia="Arial" w:hAnsi="Arial" w:cs="Arial"/>
        </w:rPr>
        <w:t>Checklist</w:t>
      </w:r>
      <w:proofErr w:type="spellEnd"/>
      <w:r>
        <w:rPr>
          <w:rFonts w:ascii="Arial" w:eastAsia="Arial" w:hAnsi="Arial" w:cs="Arial"/>
        </w:rPr>
        <w:t xml:space="preserve"> para la inscripción</w:t>
      </w:r>
    </w:p>
    <w:p w14:paraId="434E365F" w14:textId="77777777" w:rsidR="00767D9C" w:rsidRDefault="00767D9C">
      <w:pPr>
        <w:tabs>
          <w:tab w:val="left" w:pos="3156"/>
          <w:tab w:val="left" w:pos="4705"/>
          <w:tab w:val="left" w:pos="6255"/>
          <w:tab w:val="left" w:pos="7805"/>
        </w:tabs>
        <w:spacing w:before="160" w:after="0"/>
        <w:rPr>
          <w:rFonts w:ascii="Century Gothic" w:eastAsia="Century Gothic" w:hAnsi="Century Gothic" w:cs="Century Gothic"/>
          <w:b/>
          <w:color w:val="843C0B"/>
          <w:sz w:val="24"/>
          <w:szCs w:val="24"/>
        </w:rPr>
      </w:pPr>
    </w:p>
    <w:p w14:paraId="32CACD48" w14:textId="77777777" w:rsidR="00767D9C" w:rsidRDefault="00E16C00">
      <w:pPr>
        <w:jc w:val="center"/>
        <w:rPr>
          <w:rFonts w:ascii="Arial" w:eastAsia="Arial" w:hAnsi="Arial" w:cs="Arial"/>
          <w:b/>
        </w:rPr>
      </w:pPr>
      <w:r>
        <w:rPr>
          <w:rFonts w:ascii="Arial" w:eastAsia="Arial" w:hAnsi="Arial" w:cs="Arial"/>
          <w:b/>
        </w:rPr>
        <w:t>Anexo 01-R</w:t>
      </w:r>
    </w:p>
    <w:p w14:paraId="29321E92" w14:textId="73C7957C" w:rsidR="00767D9C" w:rsidRDefault="00E16C00">
      <w:pPr>
        <w:jc w:val="center"/>
        <w:rPr>
          <w:rFonts w:ascii="Arial" w:eastAsia="Arial" w:hAnsi="Arial" w:cs="Arial"/>
          <w:b/>
        </w:rPr>
      </w:pPr>
      <w:r>
        <w:rPr>
          <w:rFonts w:ascii="Arial" w:eastAsia="Arial" w:hAnsi="Arial" w:cs="Arial"/>
          <w:b/>
        </w:rPr>
        <w:t>FORMATO DE SOLICITUD DE</w:t>
      </w:r>
      <w:r w:rsidR="00E03EBB">
        <w:rPr>
          <w:rFonts w:ascii="Arial" w:eastAsia="Arial" w:hAnsi="Arial" w:cs="Arial"/>
          <w:b/>
        </w:rPr>
        <w:t>L PROGRAMA</w:t>
      </w:r>
    </w:p>
    <w:tbl>
      <w:tblPr>
        <w:tblStyle w:val="a0"/>
        <w:tblW w:w="9920" w:type="dxa"/>
        <w:jc w:val="center"/>
        <w:tblLayout w:type="fixed"/>
        <w:tblLook w:val="0400" w:firstRow="0" w:lastRow="0" w:firstColumn="0" w:lastColumn="0" w:noHBand="0" w:noVBand="1"/>
      </w:tblPr>
      <w:tblGrid>
        <w:gridCol w:w="5098"/>
        <w:gridCol w:w="4822"/>
      </w:tblGrid>
      <w:tr w:rsidR="00767D9C" w14:paraId="569D43CB" w14:textId="77777777">
        <w:trPr>
          <w:trHeight w:val="435"/>
          <w:jc w:val="center"/>
        </w:trPr>
        <w:tc>
          <w:tcPr>
            <w:tcW w:w="99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CB9199" w14:textId="77777777" w:rsidR="00767D9C" w:rsidRDefault="00E16C00">
            <w:pPr>
              <w:spacing w:after="0" w:line="240" w:lineRule="auto"/>
              <w:jc w:val="center"/>
              <w:rPr>
                <w:rFonts w:ascii="Arial" w:eastAsia="Arial" w:hAnsi="Arial" w:cs="Arial"/>
                <w:b/>
              </w:rPr>
            </w:pPr>
            <w:r>
              <w:rPr>
                <w:rFonts w:ascii="Arial" w:eastAsia="Arial" w:hAnsi="Arial" w:cs="Arial"/>
                <w:b/>
              </w:rPr>
              <w:t>Información del Investigador Junior</w:t>
            </w:r>
          </w:p>
        </w:tc>
      </w:tr>
      <w:tr w:rsidR="00767D9C" w14:paraId="36340669" w14:textId="77777777">
        <w:trPr>
          <w:trHeight w:val="375"/>
          <w:jc w:val="center"/>
        </w:trPr>
        <w:tc>
          <w:tcPr>
            <w:tcW w:w="5098" w:type="dxa"/>
            <w:tcBorders>
              <w:top w:val="nil"/>
              <w:left w:val="single" w:sz="4" w:space="0" w:color="000000"/>
              <w:bottom w:val="single" w:sz="4" w:space="0" w:color="000000"/>
              <w:right w:val="single" w:sz="4" w:space="0" w:color="000000"/>
            </w:tcBorders>
            <w:shd w:val="clear" w:color="auto" w:fill="auto"/>
            <w:vAlign w:val="center"/>
          </w:tcPr>
          <w:p w14:paraId="6A3E98D7" w14:textId="77777777" w:rsidR="00767D9C" w:rsidRDefault="00E16C00">
            <w:pPr>
              <w:spacing w:after="0" w:line="240" w:lineRule="auto"/>
              <w:rPr>
                <w:rFonts w:ascii="Arial" w:eastAsia="Arial" w:hAnsi="Arial" w:cs="Arial"/>
              </w:rPr>
            </w:pPr>
            <w:r>
              <w:rPr>
                <w:rFonts w:ascii="Arial" w:eastAsia="Arial" w:hAnsi="Arial" w:cs="Arial"/>
              </w:rPr>
              <w:t>Nombre completo</w:t>
            </w:r>
          </w:p>
        </w:tc>
        <w:tc>
          <w:tcPr>
            <w:tcW w:w="4822" w:type="dxa"/>
            <w:tcBorders>
              <w:top w:val="nil"/>
              <w:left w:val="nil"/>
              <w:bottom w:val="single" w:sz="4" w:space="0" w:color="000000"/>
              <w:right w:val="single" w:sz="4" w:space="0" w:color="000000"/>
            </w:tcBorders>
            <w:shd w:val="clear" w:color="auto" w:fill="auto"/>
            <w:vAlign w:val="center"/>
          </w:tcPr>
          <w:p w14:paraId="7E7A55A1" w14:textId="77777777" w:rsidR="00767D9C" w:rsidRDefault="00E16C00">
            <w:pPr>
              <w:spacing w:after="0" w:line="240" w:lineRule="auto"/>
              <w:rPr>
                <w:rFonts w:ascii="Arial" w:eastAsia="Arial" w:hAnsi="Arial" w:cs="Arial"/>
              </w:rPr>
            </w:pPr>
            <w:r>
              <w:rPr>
                <w:rFonts w:ascii="Arial" w:eastAsia="Arial" w:hAnsi="Arial" w:cs="Arial"/>
              </w:rPr>
              <w:t> </w:t>
            </w:r>
          </w:p>
        </w:tc>
      </w:tr>
      <w:tr w:rsidR="00767D9C" w14:paraId="63BB1C9C" w14:textId="77777777">
        <w:trPr>
          <w:trHeight w:val="319"/>
          <w:jc w:val="center"/>
        </w:trPr>
        <w:tc>
          <w:tcPr>
            <w:tcW w:w="5098" w:type="dxa"/>
            <w:tcBorders>
              <w:top w:val="nil"/>
              <w:left w:val="single" w:sz="4" w:space="0" w:color="000000"/>
              <w:bottom w:val="single" w:sz="4" w:space="0" w:color="000000"/>
              <w:right w:val="single" w:sz="4" w:space="0" w:color="000000"/>
            </w:tcBorders>
            <w:shd w:val="clear" w:color="auto" w:fill="auto"/>
            <w:vAlign w:val="center"/>
          </w:tcPr>
          <w:p w14:paraId="04E6CCFB" w14:textId="77777777" w:rsidR="00767D9C" w:rsidRDefault="00E16C00">
            <w:pPr>
              <w:spacing w:after="0" w:line="240" w:lineRule="auto"/>
              <w:rPr>
                <w:rFonts w:ascii="Arial" w:eastAsia="Arial" w:hAnsi="Arial" w:cs="Arial"/>
              </w:rPr>
            </w:pPr>
            <w:r>
              <w:rPr>
                <w:rFonts w:ascii="Arial" w:eastAsia="Arial" w:hAnsi="Arial" w:cs="Arial"/>
              </w:rPr>
              <w:t xml:space="preserve">DNI </w:t>
            </w:r>
          </w:p>
        </w:tc>
        <w:tc>
          <w:tcPr>
            <w:tcW w:w="4822" w:type="dxa"/>
            <w:tcBorders>
              <w:top w:val="nil"/>
              <w:left w:val="nil"/>
              <w:bottom w:val="single" w:sz="4" w:space="0" w:color="000000"/>
              <w:right w:val="single" w:sz="4" w:space="0" w:color="000000"/>
            </w:tcBorders>
            <w:shd w:val="clear" w:color="auto" w:fill="auto"/>
            <w:vAlign w:val="center"/>
          </w:tcPr>
          <w:p w14:paraId="25525CB4" w14:textId="77777777" w:rsidR="00767D9C" w:rsidRDefault="00767D9C">
            <w:pPr>
              <w:spacing w:after="0" w:line="240" w:lineRule="auto"/>
              <w:rPr>
                <w:rFonts w:ascii="Arial" w:eastAsia="Arial" w:hAnsi="Arial" w:cs="Arial"/>
              </w:rPr>
            </w:pPr>
          </w:p>
        </w:tc>
      </w:tr>
      <w:tr w:rsidR="00767D9C" w14:paraId="0023D214" w14:textId="77777777">
        <w:trPr>
          <w:trHeight w:val="319"/>
          <w:jc w:val="center"/>
        </w:trPr>
        <w:tc>
          <w:tcPr>
            <w:tcW w:w="5098" w:type="dxa"/>
            <w:tcBorders>
              <w:top w:val="nil"/>
              <w:left w:val="single" w:sz="4" w:space="0" w:color="000000"/>
              <w:bottom w:val="single" w:sz="4" w:space="0" w:color="000000"/>
              <w:right w:val="single" w:sz="4" w:space="0" w:color="000000"/>
            </w:tcBorders>
            <w:shd w:val="clear" w:color="auto" w:fill="auto"/>
            <w:vAlign w:val="center"/>
          </w:tcPr>
          <w:p w14:paraId="1C4587DB" w14:textId="77777777" w:rsidR="00767D9C" w:rsidRDefault="00E16C00">
            <w:pPr>
              <w:spacing w:after="0" w:line="240" w:lineRule="auto"/>
              <w:rPr>
                <w:rFonts w:ascii="Arial" w:eastAsia="Arial" w:hAnsi="Arial" w:cs="Arial"/>
              </w:rPr>
            </w:pPr>
            <w:r>
              <w:rPr>
                <w:rFonts w:ascii="Arial" w:eastAsia="Arial" w:hAnsi="Arial" w:cs="Arial"/>
              </w:rPr>
              <w:t>Código ORCID</w:t>
            </w:r>
          </w:p>
        </w:tc>
        <w:tc>
          <w:tcPr>
            <w:tcW w:w="4822" w:type="dxa"/>
            <w:tcBorders>
              <w:top w:val="nil"/>
              <w:left w:val="nil"/>
              <w:bottom w:val="single" w:sz="4" w:space="0" w:color="000000"/>
              <w:right w:val="single" w:sz="4" w:space="0" w:color="000000"/>
            </w:tcBorders>
            <w:shd w:val="clear" w:color="auto" w:fill="auto"/>
            <w:vAlign w:val="center"/>
          </w:tcPr>
          <w:p w14:paraId="3279A7B6" w14:textId="77777777" w:rsidR="00767D9C" w:rsidRDefault="00767D9C">
            <w:pPr>
              <w:spacing w:after="0" w:line="240" w:lineRule="auto"/>
              <w:rPr>
                <w:rFonts w:ascii="Arial" w:eastAsia="Arial" w:hAnsi="Arial" w:cs="Arial"/>
              </w:rPr>
            </w:pPr>
          </w:p>
        </w:tc>
      </w:tr>
      <w:tr w:rsidR="00767D9C" w14:paraId="4AB06C09" w14:textId="77777777">
        <w:trPr>
          <w:trHeight w:val="319"/>
          <w:jc w:val="center"/>
        </w:trPr>
        <w:tc>
          <w:tcPr>
            <w:tcW w:w="5098" w:type="dxa"/>
            <w:tcBorders>
              <w:top w:val="nil"/>
              <w:left w:val="single" w:sz="4" w:space="0" w:color="000000"/>
              <w:bottom w:val="single" w:sz="4" w:space="0" w:color="000000"/>
              <w:right w:val="single" w:sz="4" w:space="0" w:color="000000"/>
            </w:tcBorders>
            <w:shd w:val="clear" w:color="auto" w:fill="auto"/>
            <w:vAlign w:val="center"/>
          </w:tcPr>
          <w:p w14:paraId="793EFE63" w14:textId="77777777" w:rsidR="00767D9C" w:rsidRDefault="00E16C00">
            <w:pPr>
              <w:spacing w:after="0" w:line="240" w:lineRule="auto"/>
              <w:rPr>
                <w:rFonts w:ascii="Arial" w:eastAsia="Arial" w:hAnsi="Arial" w:cs="Arial"/>
              </w:rPr>
            </w:pPr>
            <w:r>
              <w:rPr>
                <w:rFonts w:ascii="Arial" w:eastAsia="Arial" w:hAnsi="Arial" w:cs="Arial"/>
              </w:rPr>
              <w:t>Link de CTI Vitae</w:t>
            </w:r>
          </w:p>
        </w:tc>
        <w:tc>
          <w:tcPr>
            <w:tcW w:w="4822" w:type="dxa"/>
            <w:tcBorders>
              <w:top w:val="nil"/>
              <w:left w:val="nil"/>
              <w:bottom w:val="single" w:sz="4" w:space="0" w:color="000000"/>
              <w:right w:val="single" w:sz="4" w:space="0" w:color="000000"/>
            </w:tcBorders>
            <w:shd w:val="clear" w:color="auto" w:fill="auto"/>
            <w:vAlign w:val="center"/>
          </w:tcPr>
          <w:p w14:paraId="00B213DB" w14:textId="77777777" w:rsidR="00767D9C" w:rsidRDefault="00767D9C">
            <w:pPr>
              <w:spacing w:after="0" w:line="240" w:lineRule="auto"/>
              <w:rPr>
                <w:rFonts w:ascii="Arial" w:eastAsia="Arial" w:hAnsi="Arial" w:cs="Arial"/>
              </w:rPr>
            </w:pPr>
          </w:p>
        </w:tc>
      </w:tr>
      <w:tr w:rsidR="00767D9C" w14:paraId="19292C24" w14:textId="77777777">
        <w:trPr>
          <w:trHeight w:val="319"/>
          <w:jc w:val="center"/>
        </w:trPr>
        <w:tc>
          <w:tcPr>
            <w:tcW w:w="5098" w:type="dxa"/>
            <w:tcBorders>
              <w:top w:val="nil"/>
              <w:left w:val="single" w:sz="4" w:space="0" w:color="000000"/>
              <w:bottom w:val="single" w:sz="4" w:space="0" w:color="000000"/>
              <w:right w:val="single" w:sz="4" w:space="0" w:color="000000"/>
            </w:tcBorders>
            <w:shd w:val="clear" w:color="auto" w:fill="auto"/>
            <w:vAlign w:val="center"/>
          </w:tcPr>
          <w:p w14:paraId="6D2D66F1" w14:textId="77777777" w:rsidR="00767D9C" w:rsidRDefault="00E16C00">
            <w:pPr>
              <w:spacing w:after="0" w:line="240" w:lineRule="auto"/>
              <w:rPr>
                <w:rFonts w:ascii="Arial" w:eastAsia="Arial" w:hAnsi="Arial" w:cs="Arial"/>
              </w:rPr>
            </w:pPr>
            <w:r>
              <w:rPr>
                <w:rFonts w:ascii="Arial" w:eastAsia="Arial" w:hAnsi="Arial" w:cs="Arial"/>
              </w:rPr>
              <w:t>Universidad a la que pertenece</w:t>
            </w:r>
          </w:p>
        </w:tc>
        <w:tc>
          <w:tcPr>
            <w:tcW w:w="4822" w:type="dxa"/>
            <w:tcBorders>
              <w:top w:val="nil"/>
              <w:left w:val="nil"/>
              <w:bottom w:val="single" w:sz="4" w:space="0" w:color="000000"/>
              <w:right w:val="single" w:sz="4" w:space="0" w:color="000000"/>
            </w:tcBorders>
            <w:shd w:val="clear" w:color="auto" w:fill="auto"/>
            <w:vAlign w:val="center"/>
          </w:tcPr>
          <w:p w14:paraId="01D31069" w14:textId="77777777" w:rsidR="00767D9C" w:rsidRDefault="00E16C00">
            <w:pPr>
              <w:spacing w:after="0" w:line="240" w:lineRule="auto"/>
              <w:rPr>
                <w:rFonts w:ascii="Arial" w:eastAsia="Arial" w:hAnsi="Arial" w:cs="Arial"/>
              </w:rPr>
            </w:pPr>
            <w:r>
              <w:rPr>
                <w:rFonts w:ascii="Arial" w:eastAsia="Arial" w:hAnsi="Arial" w:cs="Arial"/>
              </w:rPr>
              <w:t> </w:t>
            </w:r>
          </w:p>
        </w:tc>
      </w:tr>
      <w:tr w:rsidR="00767D9C" w14:paraId="1E4D6F26" w14:textId="77777777">
        <w:trPr>
          <w:trHeight w:val="419"/>
          <w:jc w:val="center"/>
        </w:trPr>
        <w:tc>
          <w:tcPr>
            <w:tcW w:w="9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8F2A0F" w14:textId="77777777" w:rsidR="00767D9C" w:rsidRDefault="00E16C00">
            <w:pPr>
              <w:spacing w:after="0" w:line="240" w:lineRule="auto"/>
              <w:rPr>
                <w:rFonts w:ascii="Arial" w:eastAsia="Arial" w:hAnsi="Arial" w:cs="Arial"/>
                <w:b/>
              </w:rPr>
            </w:pPr>
            <w:r>
              <w:rPr>
                <w:rFonts w:ascii="Arial" w:eastAsia="Arial" w:hAnsi="Arial" w:cs="Arial"/>
                <w:b/>
              </w:rPr>
              <w:t>Antecedentes de haber participado en congresos científicos/publicaciones</w:t>
            </w:r>
          </w:p>
        </w:tc>
      </w:tr>
      <w:tr w:rsidR="00767D9C" w14:paraId="72107900" w14:textId="77777777">
        <w:trPr>
          <w:trHeight w:val="540"/>
          <w:jc w:val="center"/>
        </w:trPr>
        <w:tc>
          <w:tcPr>
            <w:tcW w:w="99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ADB549" w14:textId="77777777" w:rsidR="00767D9C" w:rsidRDefault="00E16C00">
            <w:pPr>
              <w:spacing w:after="0" w:line="240" w:lineRule="auto"/>
              <w:jc w:val="center"/>
              <w:rPr>
                <w:rFonts w:ascii="Arial" w:eastAsia="Arial" w:hAnsi="Arial" w:cs="Arial"/>
              </w:rPr>
            </w:pPr>
            <w:r>
              <w:rPr>
                <w:rFonts w:ascii="Arial" w:eastAsia="Arial" w:hAnsi="Arial" w:cs="Arial"/>
              </w:rPr>
              <w:t> </w:t>
            </w:r>
          </w:p>
        </w:tc>
      </w:tr>
      <w:tr w:rsidR="00767D9C" w14:paraId="57F58CF8" w14:textId="77777777">
        <w:trPr>
          <w:trHeight w:val="540"/>
          <w:jc w:val="center"/>
        </w:trPr>
        <w:tc>
          <w:tcPr>
            <w:tcW w:w="99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FED9C6" w14:textId="77777777" w:rsidR="00767D9C" w:rsidRDefault="00767D9C">
            <w:pPr>
              <w:widowControl w:val="0"/>
              <w:pBdr>
                <w:top w:val="nil"/>
                <w:left w:val="nil"/>
                <w:bottom w:val="nil"/>
                <w:right w:val="nil"/>
                <w:between w:val="nil"/>
              </w:pBdr>
              <w:spacing w:after="0" w:line="276" w:lineRule="auto"/>
              <w:rPr>
                <w:rFonts w:ascii="Arial" w:eastAsia="Arial" w:hAnsi="Arial" w:cs="Arial"/>
              </w:rPr>
            </w:pPr>
          </w:p>
        </w:tc>
      </w:tr>
      <w:tr w:rsidR="00767D9C" w14:paraId="37C3452A" w14:textId="77777777">
        <w:trPr>
          <w:trHeight w:val="450"/>
          <w:jc w:val="center"/>
        </w:trPr>
        <w:tc>
          <w:tcPr>
            <w:tcW w:w="99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2DF2AB" w14:textId="77777777" w:rsidR="00767D9C" w:rsidRDefault="00767D9C">
            <w:pPr>
              <w:widowControl w:val="0"/>
              <w:pBdr>
                <w:top w:val="nil"/>
                <w:left w:val="nil"/>
                <w:bottom w:val="nil"/>
                <w:right w:val="nil"/>
                <w:between w:val="nil"/>
              </w:pBdr>
              <w:spacing w:after="0" w:line="276" w:lineRule="auto"/>
              <w:rPr>
                <w:rFonts w:ascii="Arial" w:eastAsia="Arial" w:hAnsi="Arial" w:cs="Arial"/>
              </w:rPr>
            </w:pPr>
          </w:p>
        </w:tc>
      </w:tr>
      <w:tr w:rsidR="00767D9C" w14:paraId="3688BCF7" w14:textId="77777777">
        <w:trPr>
          <w:trHeight w:val="433"/>
          <w:jc w:val="center"/>
        </w:trPr>
        <w:tc>
          <w:tcPr>
            <w:tcW w:w="99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9413B31" w14:textId="77777777" w:rsidR="00767D9C" w:rsidRDefault="00E16C00">
            <w:pPr>
              <w:spacing w:after="0" w:line="240" w:lineRule="auto"/>
              <w:jc w:val="center"/>
              <w:rPr>
                <w:rFonts w:ascii="Arial" w:eastAsia="Arial" w:hAnsi="Arial" w:cs="Arial"/>
                <w:b/>
              </w:rPr>
            </w:pPr>
            <w:r>
              <w:rPr>
                <w:rFonts w:ascii="Arial" w:eastAsia="Arial" w:hAnsi="Arial" w:cs="Arial"/>
                <w:b/>
              </w:rPr>
              <w:t>Información del Estudiante de Medicina</w:t>
            </w:r>
          </w:p>
        </w:tc>
      </w:tr>
      <w:tr w:rsidR="00767D9C" w14:paraId="1A32EB74" w14:textId="77777777">
        <w:trPr>
          <w:trHeight w:val="345"/>
          <w:jc w:val="center"/>
        </w:trPr>
        <w:tc>
          <w:tcPr>
            <w:tcW w:w="5098" w:type="dxa"/>
            <w:tcBorders>
              <w:top w:val="nil"/>
              <w:left w:val="single" w:sz="4" w:space="0" w:color="000000"/>
              <w:bottom w:val="single" w:sz="4" w:space="0" w:color="000000"/>
              <w:right w:val="single" w:sz="4" w:space="0" w:color="000000"/>
            </w:tcBorders>
            <w:shd w:val="clear" w:color="auto" w:fill="auto"/>
            <w:vAlign w:val="center"/>
          </w:tcPr>
          <w:p w14:paraId="36C6145E" w14:textId="77777777" w:rsidR="00767D9C" w:rsidRDefault="00E16C00">
            <w:pPr>
              <w:spacing w:after="0" w:line="240" w:lineRule="auto"/>
              <w:rPr>
                <w:rFonts w:ascii="Arial" w:eastAsia="Arial" w:hAnsi="Arial" w:cs="Arial"/>
              </w:rPr>
            </w:pPr>
            <w:r>
              <w:rPr>
                <w:rFonts w:ascii="Arial" w:eastAsia="Arial" w:hAnsi="Arial" w:cs="Arial"/>
              </w:rPr>
              <w:t>Nombre completo</w:t>
            </w:r>
          </w:p>
        </w:tc>
        <w:tc>
          <w:tcPr>
            <w:tcW w:w="4822" w:type="dxa"/>
            <w:tcBorders>
              <w:top w:val="nil"/>
              <w:left w:val="nil"/>
              <w:bottom w:val="single" w:sz="4" w:space="0" w:color="000000"/>
              <w:right w:val="single" w:sz="4" w:space="0" w:color="000000"/>
            </w:tcBorders>
            <w:shd w:val="clear" w:color="auto" w:fill="auto"/>
            <w:vAlign w:val="center"/>
          </w:tcPr>
          <w:p w14:paraId="68081C4F" w14:textId="77777777" w:rsidR="00767D9C" w:rsidRDefault="00E16C00">
            <w:pPr>
              <w:spacing w:after="0" w:line="240" w:lineRule="auto"/>
              <w:rPr>
                <w:rFonts w:ascii="Arial" w:eastAsia="Arial" w:hAnsi="Arial" w:cs="Arial"/>
              </w:rPr>
            </w:pPr>
            <w:r>
              <w:rPr>
                <w:rFonts w:ascii="Arial" w:eastAsia="Arial" w:hAnsi="Arial" w:cs="Arial"/>
              </w:rPr>
              <w:t> </w:t>
            </w:r>
          </w:p>
        </w:tc>
      </w:tr>
      <w:tr w:rsidR="00767D9C" w14:paraId="6387B2A5" w14:textId="77777777">
        <w:trPr>
          <w:trHeight w:val="369"/>
          <w:jc w:val="center"/>
        </w:trPr>
        <w:tc>
          <w:tcPr>
            <w:tcW w:w="5098" w:type="dxa"/>
            <w:tcBorders>
              <w:top w:val="nil"/>
              <w:left w:val="single" w:sz="4" w:space="0" w:color="000000"/>
              <w:bottom w:val="single" w:sz="4" w:space="0" w:color="000000"/>
              <w:right w:val="single" w:sz="4" w:space="0" w:color="000000"/>
            </w:tcBorders>
            <w:shd w:val="clear" w:color="auto" w:fill="auto"/>
            <w:vAlign w:val="center"/>
          </w:tcPr>
          <w:p w14:paraId="2E7F7212" w14:textId="77777777" w:rsidR="00767D9C" w:rsidRDefault="00E16C00">
            <w:pPr>
              <w:spacing w:after="0" w:line="240" w:lineRule="auto"/>
              <w:rPr>
                <w:rFonts w:ascii="Arial" w:eastAsia="Arial" w:hAnsi="Arial" w:cs="Arial"/>
              </w:rPr>
            </w:pPr>
            <w:r>
              <w:rPr>
                <w:rFonts w:ascii="Arial" w:eastAsia="Arial" w:hAnsi="Arial" w:cs="Arial"/>
              </w:rPr>
              <w:t xml:space="preserve">DNI </w:t>
            </w:r>
          </w:p>
        </w:tc>
        <w:tc>
          <w:tcPr>
            <w:tcW w:w="4822" w:type="dxa"/>
            <w:tcBorders>
              <w:top w:val="nil"/>
              <w:left w:val="nil"/>
              <w:bottom w:val="single" w:sz="4" w:space="0" w:color="000000"/>
              <w:right w:val="single" w:sz="4" w:space="0" w:color="000000"/>
            </w:tcBorders>
            <w:shd w:val="clear" w:color="auto" w:fill="auto"/>
            <w:vAlign w:val="center"/>
          </w:tcPr>
          <w:p w14:paraId="6A47E777" w14:textId="77777777" w:rsidR="00767D9C" w:rsidRDefault="00767D9C">
            <w:pPr>
              <w:spacing w:after="0" w:line="240" w:lineRule="auto"/>
              <w:rPr>
                <w:rFonts w:ascii="Arial" w:eastAsia="Arial" w:hAnsi="Arial" w:cs="Arial"/>
              </w:rPr>
            </w:pPr>
          </w:p>
        </w:tc>
      </w:tr>
      <w:tr w:rsidR="00767D9C" w14:paraId="46CE1076" w14:textId="77777777">
        <w:trPr>
          <w:trHeight w:val="357"/>
          <w:jc w:val="center"/>
        </w:trPr>
        <w:tc>
          <w:tcPr>
            <w:tcW w:w="5098" w:type="dxa"/>
            <w:tcBorders>
              <w:top w:val="nil"/>
              <w:left w:val="single" w:sz="4" w:space="0" w:color="000000"/>
              <w:bottom w:val="single" w:sz="4" w:space="0" w:color="000000"/>
              <w:right w:val="single" w:sz="4" w:space="0" w:color="000000"/>
            </w:tcBorders>
            <w:shd w:val="clear" w:color="auto" w:fill="auto"/>
            <w:vAlign w:val="center"/>
          </w:tcPr>
          <w:p w14:paraId="67DD4BCA" w14:textId="77777777" w:rsidR="00767D9C" w:rsidRDefault="00E16C00">
            <w:pPr>
              <w:spacing w:after="0" w:line="240" w:lineRule="auto"/>
              <w:rPr>
                <w:rFonts w:ascii="Arial" w:eastAsia="Arial" w:hAnsi="Arial" w:cs="Arial"/>
              </w:rPr>
            </w:pPr>
            <w:r>
              <w:rPr>
                <w:rFonts w:ascii="Arial" w:eastAsia="Arial" w:hAnsi="Arial" w:cs="Arial"/>
              </w:rPr>
              <w:t>Código ORCID</w:t>
            </w:r>
          </w:p>
        </w:tc>
        <w:tc>
          <w:tcPr>
            <w:tcW w:w="4822" w:type="dxa"/>
            <w:tcBorders>
              <w:top w:val="nil"/>
              <w:left w:val="nil"/>
              <w:bottom w:val="single" w:sz="4" w:space="0" w:color="000000"/>
              <w:right w:val="single" w:sz="4" w:space="0" w:color="000000"/>
            </w:tcBorders>
            <w:shd w:val="clear" w:color="auto" w:fill="auto"/>
            <w:vAlign w:val="center"/>
          </w:tcPr>
          <w:p w14:paraId="2FB17B25" w14:textId="77777777" w:rsidR="00767D9C" w:rsidRDefault="00767D9C">
            <w:pPr>
              <w:spacing w:after="0" w:line="240" w:lineRule="auto"/>
              <w:rPr>
                <w:rFonts w:ascii="Arial" w:eastAsia="Arial" w:hAnsi="Arial" w:cs="Arial"/>
              </w:rPr>
            </w:pPr>
          </w:p>
        </w:tc>
      </w:tr>
      <w:tr w:rsidR="00767D9C" w14:paraId="272FE6AB" w14:textId="77777777">
        <w:trPr>
          <w:trHeight w:val="332"/>
          <w:jc w:val="center"/>
        </w:trPr>
        <w:tc>
          <w:tcPr>
            <w:tcW w:w="5098" w:type="dxa"/>
            <w:tcBorders>
              <w:top w:val="nil"/>
              <w:left w:val="single" w:sz="4" w:space="0" w:color="000000"/>
              <w:bottom w:val="single" w:sz="4" w:space="0" w:color="000000"/>
              <w:right w:val="single" w:sz="4" w:space="0" w:color="000000"/>
            </w:tcBorders>
            <w:shd w:val="clear" w:color="auto" w:fill="auto"/>
            <w:vAlign w:val="center"/>
          </w:tcPr>
          <w:p w14:paraId="6A5A466C" w14:textId="77777777" w:rsidR="00767D9C" w:rsidRDefault="00E16C00">
            <w:pPr>
              <w:spacing w:after="0" w:line="240" w:lineRule="auto"/>
              <w:rPr>
                <w:rFonts w:ascii="Arial" w:eastAsia="Arial" w:hAnsi="Arial" w:cs="Arial"/>
              </w:rPr>
            </w:pPr>
            <w:r>
              <w:rPr>
                <w:rFonts w:ascii="Arial" w:eastAsia="Arial" w:hAnsi="Arial" w:cs="Arial"/>
              </w:rPr>
              <w:t>Link de CTI Vitae</w:t>
            </w:r>
          </w:p>
        </w:tc>
        <w:tc>
          <w:tcPr>
            <w:tcW w:w="4822" w:type="dxa"/>
            <w:tcBorders>
              <w:top w:val="nil"/>
              <w:left w:val="nil"/>
              <w:bottom w:val="single" w:sz="4" w:space="0" w:color="000000"/>
              <w:right w:val="single" w:sz="4" w:space="0" w:color="000000"/>
            </w:tcBorders>
            <w:shd w:val="clear" w:color="auto" w:fill="auto"/>
            <w:vAlign w:val="center"/>
          </w:tcPr>
          <w:p w14:paraId="244C88FC" w14:textId="77777777" w:rsidR="00767D9C" w:rsidRDefault="00767D9C">
            <w:pPr>
              <w:spacing w:after="0" w:line="240" w:lineRule="auto"/>
              <w:rPr>
                <w:rFonts w:ascii="Arial" w:eastAsia="Arial" w:hAnsi="Arial" w:cs="Arial"/>
              </w:rPr>
            </w:pPr>
          </w:p>
        </w:tc>
      </w:tr>
      <w:tr w:rsidR="00767D9C" w14:paraId="6AB33B79" w14:textId="77777777">
        <w:trPr>
          <w:trHeight w:val="369"/>
          <w:jc w:val="center"/>
        </w:trPr>
        <w:tc>
          <w:tcPr>
            <w:tcW w:w="5098" w:type="dxa"/>
            <w:tcBorders>
              <w:top w:val="nil"/>
              <w:left w:val="single" w:sz="4" w:space="0" w:color="000000"/>
              <w:bottom w:val="single" w:sz="4" w:space="0" w:color="000000"/>
              <w:right w:val="single" w:sz="4" w:space="0" w:color="000000"/>
            </w:tcBorders>
            <w:shd w:val="clear" w:color="auto" w:fill="auto"/>
            <w:vAlign w:val="center"/>
          </w:tcPr>
          <w:p w14:paraId="73B0EDA8" w14:textId="77777777" w:rsidR="00767D9C" w:rsidRDefault="00E16C00">
            <w:pPr>
              <w:spacing w:after="0" w:line="240" w:lineRule="auto"/>
              <w:rPr>
                <w:rFonts w:ascii="Arial" w:eastAsia="Arial" w:hAnsi="Arial" w:cs="Arial"/>
              </w:rPr>
            </w:pPr>
            <w:r>
              <w:rPr>
                <w:rFonts w:ascii="Arial" w:eastAsia="Arial" w:hAnsi="Arial" w:cs="Arial"/>
              </w:rPr>
              <w:t>Universidad a la que pertenece</w:t>
            </w:r>
          </w:p>
        </w:tc>
        <w:tc>
          <w:tcPr>
            <w:tcW w:w="4822" w:type="dxa"/>
            <w:tcBorders>
              <w:top w:val="nil"/>
              <w:left w:val="nil"/>
              <w:bottom w:val="single" w:sz="4" w:space="0" w:color="000000"/>
              <w:right w:val="single" w:sz="4" w:space="0" w:color="000000"/>
            </w:tcBorders>
            <w:shd w:val="clear" w:color="auto" w:fill="auto"/>
            <w:vAlign w:val="center"/>
          </w:tcPr>
          <w:p w14:paraId="659A476E" w14:textId="77777777" w:rsidR="00767D9C" w:rsidRDefault="00E16C00">
            <w:pPr>
              <w:spacing w:after="0" w:line="240" w:lineRule="auto"/>
              <w:rPr>
                <w:rFonts w:ascii="Arial" w:eastAsia="Arial" w:hAnsi="Arial" w:cs="Arial"/>
              </w:rPr>
            </w:pPr>
            <w:r>
              <w:rPr>
                <w:rFonts w:ascii="Arial" w:eastAsia="Arial" w:hAnsi="Arial" w:cs="Arial"/>
              </w:rPr>
              <w:t> </w:t>
            </w:r>
          </w:p>
        </w:tc>
      </w:tr>
      <w:tr w:rsidR="00767D9C" w14:paraId="2F8EE7E9" w14:textId="77777777">
        <w:trPr>
          <w:trHeight w:val="540"/>
          <w:jc w:val="center"/>
        </w:trPr>
        <w:tc>
          <w:tcPr>
            <w:tcW w:w="9920" w:type="dxa"/>
            <w:gridSpan w:val="2"/>
            <w:tcBorders>
              <w:top w:val="nil"/>
              <w:left w:val="nil"/>
              <w:bottom w:val="nil"/>
              <w:right w:val="nil"/>
            </w:tcBorders>
            <w:shd w:val="clear" w:color="auto" w:fill="auto"/>
            <w:vAlign w:val="bottom"/>
          </w:tcPr>
          <w:p w14:paraId="78FD7C1A" w14:textId="77777777" w:rsidR="00767D9C" w:rsidRDefault="001F5C9A">
            <w:pPr>
              <w:spacing w:after="0" w:line="240" w:lineRule="auto"/>
              <w:rPr>
                <w:rFonts w:ascii="Arial" w:eastAsia="Arial" w:hAnsi="Arial" w:cs="Arial"/>
                <w:u w:val="single"/>
              </w:rPr>
            </w:pPr>
            <w:hyperlink r:id="rId25">
              <w:r w:rsidR="00E16C00">
                <w:rPr>
                  <w:rFonts w:ascii="Arial" w:eastAsia="Arial" w:hAnsi="Arial" w:cs="Arial"/>
                  <w:color w:val="0563C1"/>
                  <w:u w:val="single"/>
                </w:rPr>
                <w:t>*</w:t>
              </w:r>
            </w:hyperlink>
            <w:hyperlink r:id="rId26">
              <w:r w:rsidR="00E16C00">
                <w:rPr>
                  <w:rFonts w:ascii="Arial" w:eastAsia="Arial" w:hAnsi="Arial" w:cs="Arial"/>
                  <w:color w:val="0563C1"/>
                  <w:u w:val="single"/>
                </w:rPr>
                <w:t xml:space="preserve">Este formato podrá solicitarse a </w:t>
              </w:r>
            </w:hyperlink>
            <w:hyperlink r:id="rId27">
              <w:r w:rsidR="00E16C00">
                <w:rPr>
                  <w:rFonts w:ascii="Arial" w:eastAsia="Arial" w:hAnsi="Arial" w:cs="Arial"/>
                  <w:b/>
                  <w:i/>
                  <w:color w:val="0563C1"/>
                  <w:u w:val="single"/>
                </w:rPr>
                <w:t>convocatoriasietsi@gmail.com</w:t>
              </w:r>
            </w:hyperlink>
            <w:hyperlink r:id="rId28">
              <w:r w:rsidR="00E16C00">
                <w:rPr>
                  <w:rFonts w:ascii="Arial" w:eastAsia="Arial" w:hAnsi="Arial" w:cs="Arial"/>
                  <w:color w:val="0563C1"/>
                  <w:u w:val="single"/>
                </w:rPr>
                <w:t xml:space="preserve"> en formato Word</w:t>
              </w:r>
            </w:hyperlink>
          </w:p>
        </w:tc>
      </w:tr>
    </w:tbl>
    <w:p w14:paraId="18638FDE" w14:textId="77777777" w:rsidR="00767D9C" w:rsidRDefault="00767D9C">
      <w:pPr>
        <w:widowControl w:val="0"/>
        <w:pBdr>
          <w:top w:val="nil"/>
          <w:left w:val="nil"/>
          <w:bottom w:val="nil"/>
          <w:right w:val="nil"/>
          <w:between w:val="nil"/>
        </w:pBdr>
        <w:spacing w:after="0" w:line="276" w:lineRule="auto"/>
        <w:rPr>
          <w:rFonts w:ascii="Arial" w:eastAsia="Arial" w:hAnsi="Arial" w:cs="Arial"/>
          <w:u w:val="single"/>
        </w:rPr>
      </w:pPr>
    </w:p>
    <w:tbl>
      <w:tblPr>
        <w:tblStyle w:val="a1"/>
        <w:tblW w:w="9219" w:type="dxa"/>
        <w:tblInd w:w="-725" w:type="dxa"/>
        <w:tblBorders>
          <w:top w:val="nil"/>
          <w:left w:val="nil"/>
          <w:bottom w:val="nil"/>
          <w:right w:val="nil"/>
          <w:insideH w:val="nil"/>
          <w:insideV w:val="nil"/>
        </w:tblBorders>
        <w:tblLayout w:type="fixed"/>
        <w:tblLook w:val="0400" w:firstRow="0" w:lastRow="0" w:firstColumn="0" w:lastColumn="0" w:noHBand="0" w:noVBand="1"/>
      </w:tblPr>
      <w:tblGrid>
        <w:gridCol w:w="4972"/>
        <w:gridCol w:w="4247"/>
      </w:tblGrid>
      <w:tr w:rsidR="00767D9C" w14:paraId="26195360" w14:textId="77777777">
        <w:tc>
          <w:tcPr>
            <w:tcW w:w="9219" w:type="dxa"/>
            <w:gridSpan w:val="2"/>
          </w:tcPr>
          <w:p w14:paraId="3E92F04B" w14:textId="77777777" w:rsidR="00767D9C" w:rsidRDefault="00767D9C">
            <w:pPr>
              <w:rPr>
                <w:rFonts w:ascii="Arial" w:eastAsia="Arial" w:hAnsi="Arial" w:cs="Arial"/>
                <w:b/>
              </w:rPr>
            </w:pPr>
          </w:p>
        </w:tc>
      </w:tr>
      <w:tr w:rsidR="00767D9C" w14:paraId="103A3049" w14:textId="77777777">
        <w:tc>
          <w:tcPr>
            <w:tcW w:w="4972" w:type="dxa"/>
          </w:tcPr>
          <w:p w14:paraId="34A05375" w14:textId="77777777" w:rsidR="00767D9C" w:rsidRDefault="00767D9C">
            <w:pPr>
              <w:rPr>
                <w:rFonts w:ascii="Arial" w:eastAsia="Arial" w:hAnsi="Arial" w:cs="Arial"/>
                <w:b/>
              </w:rPr>
            </w:pPr>
          </w:p>
        </w:tc>
        <w:tc>
          <w:tcPr>
            <w:tcW w:w="4247" w:type="dxa"/>
          </w:tcPr>
          <w:p w14:paraId="05AE7138" w14:textId="77777777" w:rsidR="00767D9C" w:rsidRDefault="00767D9C">
            <w:pPr>
              <w:rPr>
                <w:rFonts w:ascii="Arial" w:eastAsia="Arial" w:hAnsi="Arial" w:cs="Arial"/>
                <w:b/>
              </w:rPr>
            </w:pPr>
          </w:p>
        </w:tc>
      </w:tr>
      <w:tr w:rsidR="00767D9C" w14:paraId="587F8DB3" w14:textId="77777777">
        <w:tc>
          <w:tcPr>
            <w:tcW w:w="4972" w:type="dxa"/>
          </w:tcPr>
          <w:p w14:paraId="207E6FD4" w14:textId="77777777" w:rsidR="00767D9C" w:rsidRDefault="00767D9C">
            <w:pPr>
              <w:rPr>
                <w:rFonts w:ascii="Arial" w:eastAsia="Arial" w:hAnsi="Arial" w:cs="Arial"/>
                <w:b/>
              </w:rPr>
            </w:pPr>
          </w:p>
          <w:p w14:paraId="416C05A4" w14:textId="77777777" w:rsidR="004064F3" w:rsidRDefault="004064F3">
            <w:pPr>
              <w:rPr>
                <w:rFonts w:ascii="Arial" w:eastAsia="Arial" w:hAnsi="Arial" w:cs="Arial"/>
                <w:b/>
              </w:rPr>
            </w:pPr>
          </w:p>
          <w:p w14:paraId="606CA922" w14:textId="77777777" w:rsidR="004064F3" w:rsidRDefault="004064F3">
            <w:pPr>
              <w:rPr>
                <w:rFonts w:ascii="Arial" w:eastAsia="Arial" w:hAnsi="Arial" w:cs="Arial"/>
                <w:b/>
              </w:rPr>
            </w:pPr>
          </w:p>
          <w:p w14:paraId="22BCC065" w14:textId="77777777" w:rsidR="004064F3" w:rsidRDefault="004064F3">
            <w:pPr>
              <w:rPr>
                <w:rFonts w:ascii="Arial" w:eastAsia="Arial" w:hAnsi="Arial" w:cs="Arial"/>
                <w:b/>
              </w:rPr>
            </w:pPr>
          </w:p>
          <w:p w14:paraId="7600A020" w14:textId="77777777" w:rsidR="004064F3" w:rsidRDefault="004064F3">
            <w:pPr>
              <w:rPr>
                <w:rFonts w:ascii="Arial" w:eastAsia="Arial" w:hAnsi="Arial" w:cs="Arial"/>
                <w:b/>
              </w:rPr>
            </w:pPr>
          </w:p>
          <w:p w14:paraId="1182946B" w14:textId="77777777" w:rsidR="004064F3" w:rsidRDefault="004064F3">
            <w:pPr>
              <w:rPr>
                <w:rFonts w:ascii="Arial" w:eastAsia="Arial" w:hAnsi="Arial" w:cs="Arial"/>
                <w:b/>
              </w:rPr>
            </w:pPr>
          </w:p>
          <w:p w14:paraId="4C36BCC1" w14:textId="77777777" w:rsidR="004064F3" w:rsidRDefault="004064F3">
            <w:pPr>
              <w:rPr>
                <w:rFonts w:ascii="Arial" w:eastAsia="Arial" w:hAnsi="Arial" w:cs="Arial"/>
                <w:b/>
              </w:rPr>
            </w:pPr>
          </w:p>
          <w:p w14:paraId="2E5386FB" w14:textId="77777777" w:rsidR="004064F3" w:rsidRDefault="004064F3">
            <w:pPr>
              <w:rPr>
                <w:rFonts w:ascii="Arial" w:eastAsia="Arial" w:hAnsi="Arial" w:cs="Arial"/>
                <w:b/>
              </w:rPr>
            </w:pPr>
          </w:p>
          <w:p w14:paraId="7B89C020" w14:textId="77777777" w:rsidR="004064F3" w:rsidRDefault="004064F3">
            <w:pPr>
              <w:rPr>
                <w:rFonts w:ascii="Arial" w:eastAsia="Arial" w:hAnsi="Arial" w:cs="Arial"/>
                <w:b/>
              </w:rPr>
            </w:pPr>
          </w:p>
          <w:p w14:paraId="088A404C" w14:textId="77777777" w:rsidR="004064F3" w:rsidRDefault="004064F3">
            <w:pPr>
              <w:rPr>
                <w:rFonts w:ascii="Arial" w:eastAsia="Arial" w:hAnsi="Arial" w:cs="Arial"/>
                <w:b/>
              </w:rPr>
            </w:pPr>
          </w:p>
          <w:p w14:paraId="0DFAE22A" w14:textId="77777777" w:rsidR="004064F3" w:rsidRDefault="004064F3">
            <w:pPr>
              <w:rPr>
                <w:rFonts w:ascii="Arial" w:eastAsia="Arial" w:hAnsi="Arial" w:cs="Arial"/>
                <w:b/>
              </w:rPr>
            </w:pPr>
          </w:p>
          <w:p w14:paraId="154DA250" w14:textId="77777777" w:rsidR="004064F3" w:rsidRDefault="004064F3">
            <w:pPr>
              <w:rPr>
                <w:rFonts w:ascii="Arial" w:eastAsia="Arial" w:hAnsi="Arial" w:cs="Arial"/>
                <w:b/>
              </w:rPr>
            </w:pPr>
          </w:p>
          <w:p w14:paraId="0998F5D6" w14:textId="77777777" w:rsidR="004064F3" w:rsidRDefault="004064F3">
            <w:pPr>
              <w:rPr>
                <w:rFonts w:ascii="Arial" w:eastAsia="Arial" w:hAnsi="Arial" w:cs="Arial"/>
                <w:b/>
              </w:rPr>
            </w:pPr>
          </w:p>
          <w:p w14:paraId="633C453C" w14:textId="77777777" w:rsidR="004064F3" w:rsidRDefault="004064F3">
            <w:pPr>
              <w:rPr>
                <w:rFonts w:ascii="Arial" w:eastAsia="Arial" w:hAnsi="Arial" w:cs="Arial"/>
                <w:b/>
              </w:rPr>
            </w:pPr>
          </w:p>
          <w:p w14:paraId="16AE6AF5" w14:textId="77777777" w:rsidR="004064F3" w:rsidRDefault="004064F3">
            <w:pPr>
              <w:rPr>
                <w:rFonts w:ascii="Arial" w:eastAsia="Arial" w:hAnsi="Arial" w:cs="Arial"/>
                <w:b/>
              </w:rPr>
            </w:pPr>
          </w:p>
          <w:p w14:paraId="79C5CA94" w14:textId="77777777" w:rsidR="004064F3" w:rsidRDefault="004064F3">
            <w:pPr>
              <w:rPr>
                <w:rFonts w:ascii="Arial" w:eastAsia="Arial" w:hAnsi="Arial" w:cs="Arial"/>
                <w:b/>
              </w:rPr>
            </w:pPr>
          </w:p>
          <w:p w14:paraId="235B2A2D" w14:textId="3C49E43D" w:rsidR="004064F3" w:rsidRDefault="004064F3">
            <w:pPr>
              <w:rPr>
                <w:rFonts w:ascii="Arial" w:eastAsia="Arial" w:hAnsi="Arial" w:cs="Arial"/>
                <w:b/>
              </w:rPr>
            </w:pPr>
          </w:p>
        </w:tc>
        <w:tc>
          <w:tcPr>
            <w:tcW w:w="4247" w:type="dxa"/>
          </w:tcPr>
          <w:p w14:paraId="7B6DC906" w14:textId="77777777" w:rsidR="00767D9C" w:rsidRDefault="00767D9C">
            <w:pPr>
              <w:rPr>
                <w:rFonts w:ascii="Arial" w:eastAsia="Arial" w:hAnsi="Arial" w:cs="Arial"/>
                <w:b/>
              </w:rPr>
            </w:pPr>
          </w:p>
          <w:p w14:paraId="3DC5F2BA" w14:textId="77777777" w:rsidR="00767D9C" w:rsidRDefault="00767D9C">
            <w:pPr>
              <w:rPr>
                <w:rFonts w:ascii="Arial" w:eastAsia="Arial" w:hAnsi="Arial" w:cs="Arial"/>
                <w:b/>
              </w:rPr>
            </w:pPr>
          </w:p>
          <w:p w14:paraId="6DFD93AC" w14:textId="77777777" w:rsidR="00767D9C" w:rsidRDefault="00767D9C">
            <w:pPr>
              <w:rPr>
                <w:rFonts w:ascii="Arial" w:eastAsia="Arial" w:hAnsi="Arial" w:cs="Arial"/>
                <w:b/>
              </w:rPr>
            </w:pPr>
          </w:p>
          <w:p w14:paraId="34171FFA" w14:textId="77777777" w:rsidR="00767D9C" w:rsidRDefault="00767D9C">
            <w:pPr>
              <w:rPr>
                <w:rFonts w:ascii="Arial" w:eastAsia="Arial" w:hAnsi="Arial" w:cs="Arial"/>
                <w:b/>
              </w:rPr>
            </w:pPr>
          </w:p>
          <w:p w14:paraId="76328246" w14:textId="77777777" w:rsidR="00767D9C" w:rsidRDefault="00767D9C">
            <w:pPr>
              <w:rPr>
                <w:rFonts w:ascii="Arial" w:eastAsia="Arial" w:hAnsi="Arial" w:cs="Arial"/>
                <w:b/>
              </w:rPr>
            </w:pPr>
          </w:p>
          <w:p w14:paraId="0ABCAA13" w14:textId="77777777" w:rsidR="00767D9C" w:rsidRDefault="00767D9C">
            <w:pPr>
              <w:rPr>
                <w:rFonts w:ascii="Arial" w:eastAsia="Arial" w:hAnsi="Arial" w:cs="Arial"/>
                <w:b/>
              </w:rPr>
            </w:pPr>
          </w:p>
          <w:p w14:paraId="02D54B16" w14:textId="77777777" w:rsidR="00767D9C" w:rsidRDefault="00767D9C">
            <w:pPr>
              <w:rPr>
                <w:rFonts w:ascii="Arial" w:eastAsia="Arial" w:hAnsi="Arial" w:cs="Arial"/>
                <w:b/>
              </w:rPr>
            </w:pPr>
          </w:p>
          <w:p w14:paraId="4BAE369A" w14:textId="77777777" w:rsidR="00767D9C" w:rsidRDefault="00767D9C">
            <w:pPr>
              <w:rPr>
                <w:rFonts w:ascii="Arial" w:eastAsia="Arial" w:hAnsi="Arial" w:cs="Arial"/>
                <w:b/>
              </w:rPr>
            </w:pPr>
          </w:p>
          <w:p w14:paraId="757180D8" w14:textId="77777777" w:rsidR="00767D9C" w:rsidRDefault="00767D9C">
            <w:pPr>
              <w:rPr>
                <w:rFonts w:ascii="Arial" w:eastAsia="Arial" w:hAnsi="Arial" w:cs="Arial"/>
                <w:b/>
              </w:rPr>
            </w:pPr>
          </w:p>
          <w:p w14:paraId="1E68D994" w14:textId="77777777" w:rsidR="00767D9C" w:rsidRDefault="00767D9C">
            <w:pPr>
              <w:rPr>
                <w:rFonts w:ascii="Arial" w:eastAsia="Arial" w:hAnsi="Arial" w:cs="Arial"/>
                <w:b/>
              </w:rPr>
            </w:pPr>
          </w:p>
          <w:p w14:paraId="376FC707" w14:textId="77777777" w:rsidR="00767D9C" w:rsidRDefault="00767D9C">
            <w:pPr>
              <w:rPr>
                <w:rFonts w:ascii="Arial" w:eastAsia="Arial" w:hAnsi="Arial" w:cs="Arial"/>
                <w:b/>
              </w:rPr>
            </w:pPr>
          </w:p>
          <w:p w14:paraId="56331D3A" w14:textId="77777777" w:rsidR="00767D9C" w:rsidRDefault="00767D9C">
            <w:pPr>
              <w:rPr>
                <w:rFonts w:ascii="Arial" w:eastAsia="Arial" w:hAnsi="Arial" w:cs="Arial"/>
                <w:b/>
              </w:rPr>
            </w:pPr>
          </w:p>
          <w:p w14:paraId="01F51111" w14:textId="77777777" w:rsidR="00767D9C" w:rsidRDefault="00767D9C">
            <w:pPr>
              <w:rPr>
                <w:rFonts w:ascii="Arial" w:eastAsia="Arial" w:hAnsi="Arial" w:cs="Arial"/>
                <w:b/>
              </w:rPr>
            </w:pPr>
          </w:p>
          <w:p w14:paraId="319C683B" w14:textId="77777777" w:rsidR="00767D9C" w:rsidRDefault="00767D9C">
            <w:pPr>
              <w:rPr>
                <w:rFonts w:ascii="Arial" w:eastAsia="Arial" w:hAnsi="Arial" w:cs="Arial"/>
                <w:b/>
              </w:rPr>
            </w:pPr>
          </w:p>
          <w:p w14:paraId="58577BF9" w14:textId="77777777" w:rsidR="00767D9C" w:rsidRDefault="00767D9C">
            <w:pPr>
              <w:rPr>
                <w:rFonts w:ascii="Arial" w:eastAsia="Arial" w:hAnsi="Arial" w:cs="Arial"/>
                <w:b/>
              </w:rPr>
            </w:pPr>
          </w:p>
          <w:p w14:paraId="2F3BD673" w14:textId="77777777" w:rsidR="00767D9C" w:rsidRDefault="00767D9C">
            <w:pPr>
              <w:rPr>
                <w:rFonts w:ascii="Arial" w:eastAsia="Arial" w:hAnsi="Arial" w:cs="Arial"/>
                <w:b/>
              </w:rPr>
            </w:pPr>
          </w:p>
          <w:p w14:paraId="259ECF33" w14:textId="77777777" w:rsidR="00767D9C" w:rsidRDefault="00767D9C">
            <w:pPr>
              <w:rPr>
                <w:rFonts w:ascii="Arial" w:eastAsia="Arial" w:hAnsi="Arial" w:cs="Arial"/>
                <w:b/>
              </w:rPr>
            </w:pPr>
          </w:p>
        </w:tc>
      </w:tr>
    </w:tbl>
    <w:p w14:paraId="06F57BC7" w14:textId="77777777" w:rsidR="004064F3" w:rsidRDefault="004064F3">
      <w:pPr>
        <w:jc w:val="center"/>
        <w:rPr>
          <w:rFonts w:ascii="Arial" w:eastAsia="Arial" w:hAnsi="Arial" w:cs="Arial"/>
          <w:b/>
        </w:rPr>
      </w:pPr>
    </w:p>
    <w:p w14:paraId="306BF261" w14:textId="33F9887A" w:rsidR="00767D9C" w:rsidRDefault="00E16C00">
      <w:pPr>
        <w:jc w:val="center"/>
        <w:rPr>
          <w:rFonts w:ascii="Arial" w:eastAsia="Arial" w:hAnsi="Arial" w:cs="Arial"/>
          <w:b/>
        </w:rPr>
      </w:pPr>
      <w:r>
        <w:rPr>
          <w:rFonts w:ascii="Arial" w:eastAsia="Arial" w:hAnsi="Arial" w:cs="Arial"/>
          <w:b/>
        </w:rPr>
        <w:t>Anexo 02-R</w:t>
      </w:r>
    </w:p>
    <w:p w14:paraId="383E51B9" w14:textId="77777777" w:rsidR="00767D9C" w:rsidRDefault="00767D9C">
      <w:pPr>
        <w:jc w:val="center"/>
        <w:rPr>
          <w:rFonts w:ascii="Arial" w:eastAsia="Arial" w:hAnsi="Arial" w:cs="Arial"/>
          <w:b/>
        </w:rPr>
      </w:pPr>
      <w:bookmarkStart w:id="1" w:name="_gjdgxs" w:colFirst="0" w:colLast="0"/>
      <w:bookmarkEnd w:id="1"/>
    </w:p>
    <w:p w14:paraId="49D201EB" w14:textId="77777777" w:rsidR="00767D9C" w:rsidRDefault="00E16C00">
      <w:pPr>
        <w:jc w:val="center"/>
        <w:rPr>
          <w:rFonts w:ascii="Arial" w:eastAsia="Arial" w:hAnsi="Arial" w:cs="Arial"/>
          <w:b/>
        </w:rPr>
      </w:pPr>
      <w:r>
        <w:rPr>
          <w:rFonts w:ascii="Arial" w:eastAsia="Arial" w:hAnsi="Arial" w:cs="Arial"/>
          <w:b/>
        </w:rPr>
        <w:t>DECLARACIÓN JURADA</w:t>
      </w:r>
    </w:p>
    <w:p w14:paraId="18A07ACD" w14:textId="77777777" w:rsidR="00767D9C" w:rsidRDefault="00767D9C">
      <w:pPr>
        <w:jc w:val="center"/>
        <w:rPr>
          <w:rFonts w:ascii="Arial" w:eastAsia="Arial" w:hAnsi="Arial" w:cs="Arial"/>
          <w:b/>
        </w:rPr>
      </w:pPr>
    </w:p>
    <w:p w14:paraId="5F93C990" w14:textId="77777777" w:rsidR="00767D9C" w:rsidRDefault="00E16C00">
      <w:pPr>
        <w:rPr>
          <w:rFonts w:ascii="Arial" w:eastAsia="Arial" w:hAnsi="Arial" w:cs="Arial"/>
        </w:rPr>
      </w:pPr>
      <w:r>
        <w:rPr>
          <w:rFonts w:ascii="Arial" w:eastAsia="Arial" w:hAnsi="Arial" w:cs="Arial"/>
        </w:rPr>
        <w:t xml:space="preserve">Lima, </w:t>
      </w:r>
      <w:r>
        <w:rPr>
          <w:noProof/>
          <w:lang w:val="es-PE"/>
        </w:rPr>
        <mc:AlternateContent>
          <mc:Choice Requires="wpg">
            <w:drawing>
              <wp:anchor distT="0" distB="0" distL="114300" distR="114300" simplePos="0" relativeHeight="251669504" behindDoc="0" locked="0" layoutInCell="1" hidden="0" allowOverlap="1" wp14:anchorId="4E4E16C2" wp14:editId="24CBE9F1">
                <wp:simplePos x="0" y="0"/>
                <wp:positionH relativeFrom="column">
                  <wp:posOffset>355600</wp:posOffset>
                </wp:positionH>
                <wp:positionV relativeFrom="paragraph">
                  <wp:posOffset>127000</wp:posOffset>
                </wp:positionV>
                <wp:extent cx="888643"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4901679" y="3780000"/>
                          <a:ext cx="888643"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355600</wp:posOffset>
                </wp:positionH>
                <wp:positionV relativeFrom="paragraph">
                  <wp:posOffset>127000</wp:posOffset>
                </wp:positionV>
                <wp:extent cx="888643" cy="12700"/>
                <wp:effectExtent b="0" l="0" r="0" t="0"/>
                <wp:wrapNone/>
                <wp:docPr id="7" name="image9.png"/>
                <a:graphic>
                  <a:graphicData uri="http://schemas.openxmlformats.org/drawingml/2006/picture">
                    <pic:pic>
                      <pic:nvPicPr>
                        <pic:cNvPr id="0" name="image9.png"/>
                        <pic:cNvPicPr preferRelativeResize="0"/>
                      </pic:nvPicPr>
                      <pic:blipFill>
                        <a:blip r:embed="rId29"/>
                        <a:srcRect/>
                        <a:stretch>
                          <a:fillRect/>
                        </a:stretch>
                      </pic:blipFill>
                      <pic:spPr>
                        <a:xfrm>
                          <a:off x="0" y="0"/>
                          <a:ext cx="888643" cy="12700"/>
                        </a:xfrm>
                        <a:prstGeom prst="rect"/>
                        <a:ln/>
                      </pic:spPr>
                    </pic:pic>
                  </a:graphicData>
                </a:graphic>
              </wp:anchor>
            </w:drawing>
          </mc:Fallback>
        </mc:AlternateContent>
      </w:r>
    </w:p>
    <w:p w14:paraId="43A870E7" w14:textId="77777777" w:rsidR="00767D9C" w:rsidRDefault="00767D9C">
      <w:pPr>
        <w:rPr>
          <w:rFonts w:ascii="Arial" w:eastAsia="Arial" w:hAnsi="Arial" w:cs="Arial"/>
          <w:b/>
        </w:rPr>
      </w:pPr>
    </w:p>
    <w:p w14:paraId="300034B9" w14:textId="77777777" w:rsidR="00767D9C" w:rsidRDefault="00767D9C">
      <w:pPr>
        <w:rPr>
          <w:rFonts w:ascii="Arial" w:eastAsia="Arial" w:hAnsi="Arial" w:cs="Arial"/>
          <w:b/>
        </w:rPr>
      </w:pPr>
    </w:p>
    <w:p w14:paraId="12F358C7" w14:textId="77777777" w:rsidR="00767D9C" w:rsidRDefault="00E16C00">
      <w:pPr>
        <w:rPr>
          <w:rFonts w:ascii="Arial" w:eastAsia="Arial" w:hAnsi="Arial" w:cs="Arial"/>
          <w:b/>
        </w:rPr>
      </w:pPr>
      <w:r>
        <w:rPr>
          <w:rFonts w:ascii="Arial" w:eastAsia="Arial" w:hAnsi="Arial" w:cs="Arial"/>
          <w:b/>
        </w:rPr>
        <w:t>Doctor(a)</w:t>
      </w:r>
    </w:p>
    <w:p w14:paraId="1CA18D48" w14:textId="77777777" w:rsidR="00767D9C" w:rsidRDefault="00E16C00">
      <w:pPr>
        <w:rPr>
          <w:rFonts w:ascii="Arial" w:eastAsia="Arial" w:hAnsi="Arial" w:cs="Arial"/>
        </w:rPr>
      </w:pPr>
      <w:r>
        <w:rPr>
          <w:rFonts w:ascii="Arial" w:eastAsia="Arial" w:hAnsi="Arial" w:cs="Arial"/>
        </w:rPr>
        <w:t>Gerente de la Dirección de Investigación en Salud</w:t>
      </w:r>
    </w:p>
    <w:p w14:paraId="7CB5C577" w14:textId="77777777" w:rsidR="00767D9C" w:rsidRDefault="00E16C00">
      <w:pPr>
        <w:rPr>
          <w:rFonts w:ascii="Arial" w:eastAsia="Arial" w:hAnsi="Arial" w:cs="Arial"/>
        </w:rPr>
      </w:pPr>
      <w:r>
        <w:rPr>
          <w:rFonts w:ascii="Arial" w:eastAsia="Arial" w:hAnsi="Arial" w:cs="Arial"/>
        </w:rPr>
        <w:t>Instituto de Evaluación de Tecnologías en Salud e Investigación</w:t>
      </w:r>
    </w:p>
    <w:p w14:paraId="64655CEA" w14:textId="77777777" w:rsidR="00767D9C" w:rsidRDefault="00767D9C">
      <w:pPr>
        <w:rPr>
          <w:rFonts w:ascii="Arial" w:eastAsia="Arial" w:hAnsi="Arial" w:cs="Arial"/>
        </w:rPr>
      </w:pPr>
    </w:p>
    <w:p w14:paraId="1FAA726C" w14:textId="77777777" w:rsidR="00767D9C" w:rsidRDefault="00767D9C">
      <w:pPr>
        <w:rPr>
          <w:rFonts w:ascii="Arial" w:eastAsia="Arial" w:hAnsi="Arial" w:cs="Arial"/>
        </w:rPr>
      </w:pPr>
    </w:p>
    <w:p w14:paraId="68F464E9" w14:textId="6A19E09A" w:rsidR="00767D9C" w:rsidRDefault="00E16C00">
      <w:pPr>
        <w:jc w:val="both"/>
        <w:rPr>
          <w:rFonts w:ascii="Arial" w:eastAsia="Arial" w:hAnsi="Arial" w:cs="Arial"/>
        </w:rPr>
      </w:pPr>
      <w:r>
        <w:rPr>
          <w:rFonts w:ascii="Arial" w:eastAsia="Arial" w:hAnsi="Arial" w:cs="Arial"/>
        </w:rPr>
        <w:t>El que suscribe el presente documento declara su voluntad de participar del “</w:t>
      </w:r>
      <w:r w:rsidR="00254BD9">
        <w:rPr>
          <w:rFonts w:ascii="Arial" w:eastAsia="Arial" w:hAnsi="Arial" w:cs="Arial"/>
        </w:rPr>
        <w:t>Programa Two</w:t>
      </w:r>
      <w:r w:rsidR="00E03EBB">
        <w:rPr>
          <w:rFonts w:ascii="Arial" w:eastAsia="Arial" w:hAnsi="Arial" w:cs="Arial"/>
        </w:rPr>
        <w:t xml:space="preserve"> for Research</w:t>
      </w:r>
      <w:r>
        <w:rPr>
          <w:rFonts w:ascii="Arial" w:eastAsia="Arial" w:hAnsi="Arial" w:cs="Arial"/>
        </w:rPr>
        <w:t xml:space="preserve"> - 2021”, a cargo de la Dirección de Investigación en Salud, para lo cual confirmo la veracidad de todos los datos suministrados.</w:t>
      </w:r>
    </w:p>
    <w:p w14:paraId="02D02A05" w14:textId="77777777" w:rsidR="00767D9C" w:rsidRDefault="00767D9C">
      <w:pPr>
        <w:jc w:val="both"/>
        <w:rPr>
          <w:rFonts w:ascii="Arial" w:eastAsia="Arial" w:hAnsi="Arial" w:cs="Arial"/>
        </w:rPr>
      </w:pPr>
    </w:p>
    <w:p w14:paraId="06E8C076" w14:textId="77777777" w:rsidR="00767D9C" w:rsidRDefault="00E16C00">
      <w:pPr>
        <w:jc w:val="both"/>
        <w:rPr>
          <w:rFonts w:ascii="Arial" w:eastAsia="Arial" w:hAnsi="Arial" w:cs="Arial"/>
        </w:rPr>
      </w:pPr>
      <w:r>
        <w:rPr>
          <w:rFonts w:ascii="Arial" w:eastAsia="Arial" w:hAnsi="Arial" w:cs="Arial"/>
        </w:rPr>
        <w:t>En el caso que resulte seleccionado para la actividad de formación de investigadores estudiantes de salud, me comprometo a cumplir el plan de trabajo realizado en forma conjunta con el mentor dentro del plazo establecido y dando término al protocolo según las bases de la convocatoria.</w:t>
      </w:r>
    </w:p>
    <w:p w14:paraId="2A2C1CA7" w14:textId="77777777" w:rsidR="00767D9C" w:rsidRDefault="00767D9C">
      <w:pPr>
        <w:jc w:val="both"/>
        <w:rPr>
          <w:rFonts w:ascii="Arial" w:eastAsia="Arial" w:hAnsi="Arial" w:cs="Arial"/>
        </w:rPr>
      </w:pPr>
    </w:p>
    <w:p w14:paraId="7953FC76" w14:textId="77777777" w:rsidR="00767D9C" w:rsidRDefault="00767D9C">
      <w:pPr>
        <w:jc w:val="both"/>
        <w:rPr>
          <w:rFonts w:ascii="Arial" w:eastAsia="Arial" w:hAnsi="Arial" w:cs="Arial"/>
        </w:rPr>
      </w:pPr>
    </w:p>
    <w:p w14:paraId="2609289A" w14:textId="77777777" w:rsidR="00767D9C" w:rsidRDefault="00767D9C">
      <w:pPr>
        <w:jc w:val="both"/>
        <w:rPr>
          <w:rFonts w:ascii="Arial" w:eastAsia="Arial" w:hAnsi="Arial" w:cs="Arial"/>
        </w:rPr>
      </w:pPr>
    </w:p>
    <w:p w14:paraId="48676334" w14:textId="77777777" w:rsidR="00767D9C" w:rsidRDefault="00E16C00">
      <w:pPr>
        <w:spacing w:after="0"/>
        <w:rPr>
          <w:rFonts w:ascii="Arial" w:eastAsia="Arial" w:hAnsi="Arial" w:cs="Arial"/>
          <w:sz w:val="21"/>
          <w:szCs w:val="21"/>
        </w:rPr>
      </w:pPr>
      <w:r>
        <w:rPr>
          <w:rFonts w:ascii="Arial" w:eastAsia="Arial" w:hAnsi="Arial" w:cs="Arial"/>
          <w:sz w:val="21"/>
          <w:szCs w:val="21"/>
        </w:rPr>
        <w:t>____________________________________________</w:t>
      </w:r>
    </w:p>
    <w:p w14:paraId="415591C4" w14:textId="77777777" w:rsidR="00767D9C" w:rsidRDefault="00E16C00">
      <w:pPr>
        <w:spacing w:after="0"/>
        <w:rPr>
          <w:rFonts w:ascii="Arial" w:eastAsia="Arial" w:hAnsi="Arial" w:cs="Arial"/>
          <w:sz w:val="21"/>
          <w:szCs w:val="21"/>
        </w:rPr>
      </w:pPr>
      <w:r>
        <w:rPr>
          <w:rFonts w:ascii="Arial" w:eastAsia="Arial" w:hAnsi="Arial" w:cs="Arial"/>
          <w:sz w:val="21"/>
          <w:szCs w:val="21"/>
        </w:rPr>
        <w:t xml:space="preserve">Firma  </w:t>
      </w:r>
    </w:p>
    <w:p w14:paraId="0AC5D7CF" w14:textId="77777777" w:rsidR="00767D9C" w:rsidRDefault="00E16C00">
      <w:pPr>
        <w:spacing w:after="0"/>
        <w:rPr>
          <w:rFonts w:ascii="Arial" w:eastAsia="Arial" w:hAnsi="Arial" w:cs="Arial"/>
          <w:sz w:val="21"/>
          <w:szCs w:val="21"/>
        </w:rPr>
      </w:pPr>
      <w:r>
        <w:rPr>
          <w:rFonts w:ascii="Arial" w:eastAsia="Arial" w:hAnsi="Arial" w:cs="Arial"/>
          <w:sz w:val="21"/>
          <w:szCs w:val="21"/>
        </w:rPr>
        <w:t>Nombre:</w:t>
      </w:r>
    </w:p>
    <w:p w14:paraId="62F4DE3D" w14:textId="77777777" w:rsidR="00767D9C" w:rsidRDefault="00E16C00">
      <w:pPr>
        <w:spacing w:after="0"/>
        <w:rPr>
          <w:rFonts w:ascii="Arial" w:eastAsia="Arial" w:hAnsi="Arial" w:cs="Arial"/>
          <w:sz w:val="21"/>
          <w:szCs w:val="21"/>
        </w:rPr>
      </w:pPr>
      <w:r>
        <w:rPr>
          <w:rFonts w:ascii="Arial" w:eastAsia="Arial" w:hAnsi="Arial" w:cs="Arial"/>
          <w:sz w:val="21"/>
          <w:szCs w:val="21"/>
        </w:rPr>
        <w:t>DNI:</w:t>
      </w:r>
    </w:p>
    <w:p w14:paraId="66FEB348" w14:textId="77777777" w:rsidR="00767D9C" w:rsidRDefault="00767D9C">
      <w:pPr>
        <w:spacing w:after="0"/>
        <w:rPr>
          <w:rFonts w:ascii="Arial" w:eastAsia="Arial" w:hAnsi="Arial" w:cs="Arial"/>
          <w:sz w:val="21"/>
          <w:szCs w:val="21"/>
        </w:rPr>
      </w:pPr>
    </w:p>
    <w:p w14:paraId="5430CB4A" w14:textId="77777777" w:rsidR="00767D9C" w:rsidRDefault="00767D9C">
      <w:pPr>
        <w:rPr>
          <w:rFonts w:ascii="Arial" w:eastAsia="Arial" w:hAnsi="Arial" w:cs="Arial"/>
        </w:rPr>
      </w:pPr>
    </w:p>
    <w:p w14:paraId="6EF3B291" w14:textId="77777777" w:rsidR="00767D9C" w:rsidRDefault="00767D9C"/>
    <w:p w14:paraId="161658F8" w14:textId="77777777" w:rsidR="00767D9C" w:rsidRDefault="00767D9C"/>
    <w:p w14:paraId="725FD1F8" w14:textId="77777777" w:rsidR="00767D9C" w:rsidRDefault="00767D9C"/>
    <w:p w14:paraId="610719EB" w14:textId="77777777" w:rsidR="00767D9C" w:rsidRDefault="00767D9C"/>
    <w:p w14:paraId="687A2BE7" w14:textId="77777777" w:rsidR="00767D9C" w:rsidRDefault="00767D9C"/>
    <w:p w14:paraId="31F32D76" w14:textId="77777777" w:rsidR="00767D9C" w:rsidRDefault="00767D9C"/>
    <w:p w14:paraId="4065E10F" w14:textId="77777777" w:rsidR="004064F3" w:rsidRDefault="004064F3">
      <w:pPr>
        <w:jc w:val="center"/>
        <w:rPr>
          <w:rFonts w:ascii="Arial" w:eastAsia="Arial" w:hAnsi="Arial" w:cs="Arial"/>
          <w:b/>
        </w:rPr>
      </w:pPr>
    </w:p>
    <w:p w14:paraId="5923DAF6" w14:textId="129A3166" w:rsidR="00767D9C" w:rsidRDefault="00E16C00">
      <w:pPr>
        <w:jc w:val="center"/>
        <w:rPr>
          <w:rFonts w:ascii="Arial" w:eastAsia="Arial" w:hAnsi="Arial" w:cs="Arial"/>
          <w:b/>
        </w:rPr>
      </w:pPr>
      <w:r>
        <w:rPr>
          <w:rFonts w:ascii="Arial" w:eastAsia="Arial" w:hAnsi="Arial" w:cs="Arial"/>
          <w:b/>
        </w:rPr>
        <w:t>Anexo 03-R</w:t>
      </w:r>
    </w:p>
    <w:p w14:paraId="4F93FA10" w14:textId="77777777" w:rsidR="00767D9C" w:rsidRDefault="00E16C00">
      <w:pPr>
        <w:spacing w:after="0"/>
        <w:rPr>
          <w:rFonts w:ascii="Arial" w:eastAsia="Arial" w:hAnsi="Arial" w:cs="Arial"/>
          <w:b/>
        </w:rPr>
      </w:pPr>
      <w:r>
        <w:rPr>
          <w:rFonts w:ascii="Arial" w:eastAsia="Arial" w:hAnsi="Arial" w:cs="Arial"/>
          <w:b/>
        </w:rPr>
        <w:t>Investigador Junior</w:t>
      </w:r>
    </w:p>
    <w:p w14:paraId="7AED2AD3" w14:textId="77777777" w:rsidR="00767D9C" w:rsidRDefault="00767D9C">
      <w:pPr>
        <w:spacing w:after="0"/>
        <w:rPr>
          <w:rFonts w:ascii="Arial" w:eastAsia="Arial" w:hAnsi="Arial" w:cs="Arial"/>
          <w:b/>
        </w:rPr>
      </w:pPr>
    </w:p>
    <w:p w14:paraId="7790D9E2" w14:textId="77777777" w:rsidR="00767D9C" w:rsidRDefault="00E16C00">
      <w:pPr>
        <w:spacing w:after="0"/>
        <w:rPr>
          <w:rFonts w:ascii="Arial" w:eastAsia="Arial" w:hAnsi="Arial" w:cs="Arial"/>
          <w:b/>
        </w:rPr>
      </w:pPr>
      <w:r>
        <w:rPr>
          <w:rFonts w:ascii="Arial" w:eastAsia="Arial" w:hAnsi="Arial" w:cs="Arial"/>
          <w:b/>
        </w:rPr>
        <w:t xml:space="preserve">RÚBRICA DE EVALUACIÓN </w:t>
      </w:r>
    </w:p>
    <w:p w14:paraId="0B03AF69" w14:textId="77777777" w:rsidR="00767D9C" w:rsidRDefault="00767D9C">
      <w:pPr>
        <w:spacing w:after="0"/>
        <w:jc w:val="center"/>
        <w:rPr>
          <w:rFonts w:ascii="Arial" w:eastAsia="Arial" w:hAnsi="Arial" w:cs="Arial"/>
          <w:b/>
        </w:rPr>
      </w:pPr>
    </w:p>
    <w:tbl>
      <w:tblPr>
        <w:tblStyle w:val="a2"/>
        <w:tblW w:w="85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6"/>
        <w:gridCol w:w="2126"/>
        <w:gridCol w:w="2126"/>
        <w:gridCol w:w="2126"/>
      </w:tblGrid>
      <w:tr w:rsidR="00767D9C" w14:paraId="46557C73" w14:textId="77777777">
        <w:tc>
          <w:tcPr>
            <w:tcW w:w="2126" w:type="dxa"/>
            <w:shd w:val="clear" w:color="auto" w:fill="DDEBF7"/>
            <w:tcMar>
              <w:top w:w="100" w:type="dxa"/>
              <w:left w:w="100" w:type="dxa"/>
              <w:bottom w:w="100" w:type="dxa"/>
              <w:right w:w="100" w:type="dxa"/>
            </w:tcMar>
          </w:tcPr>
          <w:p w14:paraId="276D0FCF"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CATEGORIA DE REQUISITO</w:t>
            </w:r>
          </w:p>
        </w:tc>
        <w:tc>
          <w:tcPr>
            <w:tcW w:w="2126" w:type="dxa"/>
            <w:shd w:val="clear" w:color="auto" w:fill="DDEBF7"/>
            <w:tcMar>
              <w:top w:w="100" w:type="dxa"/>
              <w:left w:w="100" w:type="dxa"/>
              <w:bottom w:w="100" w:type="dxa"/>
              <w:right w:w="100" w:type="dxa"/>
            </w:tcMar>
          </w:tcPr>
          <w:p w14:paraId="1E0448AD"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REQUISITO</w:t>
            </w:r>
          </w:p>
        </w:tc>
        <w:tc>
          <w:tcPr>
            <w:tcW w:w="2126" w:type="dxa"/>
            <w:shd w:val="clear" w:color="auto" w:fill="DDEBF7"/>
            <w:tcMar>
              <w:top w:w="100" w:type="dxa"/>
              <w:left w:w="100" w:type="dxa"/>
              <w:bottom w:w="100" w:type="dxa"/>
              <w:right w:w="100" w:type="dxa"/>
            </w:tcMar>
          </w:tcPr>
          <w:p w14:paraId="2564CB79"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PUNTAJE</w:t>
            </w:r>
          </w:p>
        </w:tc>
        <w:tc>
          <w:tcPr>
            <w:tcW w:w="2126" w:type="dxa"/>
            <w:shd w:val="clear" w:color="auto" w:fill="DDEBF7"/>
            <w:tcMar>
              <w:top w:w="100" w:type="dxa"/>
              <w:left w:w="100" w:type="dxa"/>
              <w:bottom w:w="100" w:type="dxa"/>
              <w:right w:w="100" w:type="dxa"/>
            </w:tcMar>
          </w:tcPr>
          <w:p w14:paraId="26DEA465"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CRITERIOS</w:t>
            </w:r>
          </w:p>
        </w:tc>
      </w:tr>
      <w:tr w:rsidR="00767D9C" w14:paraId="7E25F92B" w14:textId="77777777">
        <w:trPr>
          <w:trHeight w:val="420"/>
        </w:trPr>
        <w:tc>
          <w:tcPr>
            <w:tcW w:w="2126" w:type="dxa"/>
            <w:vMerge w:val="restart"/>
            <w:shd w:val="clear" w:color="auto" w:fill="auto"/>
            <w:tcMar>
              <w:top w:w="100" w:type="dxa"/>
              <w:left w:w="100" w:type="dxa"/>
              <w:bottom w:w="100" w:type="dxa"/>
              <w:right w:w="100" w:type="dxa"/>
            </w:tcMar>
          </w:tcPr>
          <w:p w14:paraId="589425BC"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OBLIGATORIO</w:t>
            </w:r>
          </w:p>
          <w:p w14:paraId="467894F5" w14:textId="77777777" w:rsidR="00767D9C" w:rsidRDefault="00767D9C">
            <w:pPr>
              <w:widowControl w:val="0"/>
              <w:spacing w:after="0" w:line="240" w:lineRule="auto"/>
              <w:jc w:val="center"/>
              <w:rPr>
                <w:rFonts w:ascii="Arial" w:eastAsia="Arial" w:hAnsi="Arial" w:cs="Arial"/>
                <w:b/>
                <w:sz w:val="20"/>
                <w:szCs w:val="20"/>
              </w:rPr>
            </w:pPr>
          </w:p>
          <w:p w14:paraId="1AF757EB" w14:textId="77777777" w:rsidR="00767D9C" w:rsidRDefault="00767D9C">
            <w:pPr>
              <w:widowControl w:val="0"/>
              <w:spacing w:after="0" w:line="240" w:lineRule="auto"/>
              <w:jc w:val="center"/>
              <w:rPr>
                <w:rFonts w:ascii="Arial" w:eastAsia="Arial" w:hAnsi="Arial" w:cs="Arial"/>
                <w:sz w:val="20"/>
                <w:szCs w:val="20"/>
              </w:rPr>
            </w:pPr>
          </w:p>
        </w:tc>
        <w:tc>
          <w:tcPr>
            <w:tcW w:w="2126" w:type="dxa"/>
            <w:shd w:val="clear" w:color="auto" w:fill="auto"/>
            <w:tcMar>
              <w:top w:w="100" w:type="dxa"/>
              <w:left w:w="100" w:type="dxa"/>
              <w:bottom w:w="100" w:type="dxa"/>
              <w:right w:w="100" w:type="dxa"/>
            </w:tcMar>
          </w:tcPr>
          <w:p w14:paraId="1DF48ED7"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Carta aval de SOCIMEP</w:t>
            </w:r>
          </w:p>
        </w:tc>
        <w:tc>
          <w:tcPr>
            <w:tcW w:w="2126" w:type="dxa"/>
            <w:shd w:val="clear" w:color="auto" w:fill="auto"/>
            <w:tcMar>
              <w:top w:w="100" w:type="dxa"/>
              <w:left w:w="100" w:type="dxa"/>
              <w:bottom w:w="100" w:type="dxa"/>
              <w:right w:w="100" w:type="dxa"/>
            </w:tcMar>
          </w:tcPr>
          <w:p w14:paraId="4A1897FC" w14:textId="77777777" w:rsidR="00767D9C" w:rsidRDefault="00767D9C">
            <w:pPr>
              <w:widowControl w:val="0"/>
              <w:pBdr>
                <w:top w:val="nil"/>
                <w:left w:val="nil"/>
                <w:bottom w:val="nil"/>
                <w:right w:val="nil"/>
                <w:between w:val="nil"/>
              </w:pBdr>
              <w:spacing w:after="0" w:line="240" w:lineRule="auto"/>
              <w:jc w:val="center"/>
              <w:rPr>
                <w:rFonts w:ascii="Arial" w:eastAsia="Arial" w:hAnsi="Arial" w:cs="Arial"/>
                <w:sz w:val="20"/>
                <w:szCs w:val="20"/>
              </w:rPr>
            </w:pPr>
          </w:p>
        </w:tc>
        <w:tc>
          <w:tcPr>
            <w:tcW w:w="2126" w:type="dxa"/>
            <w:shd w:val="clear" w:color="auto" w:fill="auto"/>
            <w:tcMar>
              <w:top w:w="100" w:type="dxa"/>
              <w:left w:w="100" w:type="dxa"/>
              <w:bottom w:w="100" w:type="dxa"/>
              <w:right w:w="100" w:type="dxa"/>
            </w:tcMar>
          </w:tcPr>
          <w:p w14:paraId="2C8B7C22"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 xml:space="preserve">Desestimado de </w:t>
            </w:r>
            <w:r>
              <w:rPr>
                <w:rFonts w:ascii="Times New Roman" w:eastAsia="Times New Roman" w:hAnsi="Times New Roman" w:cs="Times New Roman"/>
                <w:sz w:val="20"/>
                <w:szCs w:val="20"/>
              </w:rPr>
              <w:t>no contar con este requisito</w:t>
            </w:r>
          </w:p>
        </w:tc>
      </w:tr>
      <w:tr w:rsidR="00767D9C" w14:paraId="540B11EA" w14:textId="77777777">
        <w:trPr>
          <w:trHeight w:val="420"/>
        </w:trPr>
        <w:tc>
          <w:tcPr>
            <w:tcW w:w="2126" w:type="dxa"/>
            <w:vMerge/>
            <w:shd w:val="clear" w:color="auto" w:fill="auto"/>
            <w:tcMar>
              <w:top w:w="100" w:type="dxa"/>
              <w:left w:w="100" w:type="dxa"/>
              <w:bottom w:w="100" w:type="dxa"/>
              <w:right w:w="100" w:type="dxa"/>
            </w:tcMar>
          </w:tcPr>
          <w:p w14:paraId="11D4D824"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shd w:val="clear" w:color="auto" w:fill="auto"/>
            <w:tcMar>
              <w:top w:w="100" w:type="dxa"/>
              <w:left w:w="100" w:type="dxa"/>
              <w:bottom w:w="100" w:type="dxa"/>
              <w:right w:w="100" w:type="dxa"/>
            </w:tcMar>
          </w:tcPr>
          <w:p w14:paraId="2D7497C0"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Carta motivacional (máximo hasta 3000 palabras)</w:t>
            </w:r>
          </w:p>
        </w:tc>
        <w:tc>
          <w:tcPr>
            <w:tcW w:w="2126" w:type="dxa"/>
            <w:shd w:val="clear" w:color="auto" w:fill="auto"/>
            <w:tcMar>
              <w:top w:w="100" w:type="dxa"/>
              <w:left w:w="100" w:type="dxa"/>
              <w:bottom w:w="100" w:type="dxa"/>
              <w:right w:w="100" w:type="dxa"/>
            </w:tcMar>
          </w:tcPr>
          <w:p w14:paraId="6CEE5CD7" w14:textId="77777777" w:rsidR="00767D9C" w:rsidRDefault="00767D9C">
            <w:pPr>
              <w:widowControl w:val="0"/>
              <w:pBdr>
                <w:top w:val="nil"/>
                <w:left w:val="nil"/>
                <w:bottom w:val="nil"/>
                <w:right w:val="nil"/>
                <w:between w:val="nil"/>
              </w:pBdr>
              <w:spacing w:after="0" w:line="240" w:lineRule="auto"/>
              <w:jc w:val="center"/>
              <w:rPr>
                <w:rFonts w:ascii="Arial" w:eastAsia="Arial" w:hAnsi="Arial" w:cs="Arial"/>
                <w:sz w:val="20"/>
                <w:szCs w:val="20"/>
              </w:rPr>
            </w:pPr>
          </w:p>
        </w:tc>
        <w:tc>
          <w:tcPr>
            <w:tcW w:w="2126" w:type="dxa"/>
            <w:shd w:val="clear" w:color="auto" w:fill="auto"/>
            <w:tcMar>
              <w:top w:w="100" w:type="dxa"/>
              <w:left w:w="100" w:type="dxa"/>
              <w:bottom w:w="100" w:type="dxa"/>
              <w:right w:w="100" w:type="dxa"/>
            </w:tcMar>
          </w:tcPr>
          <w:p w14:paraId="0F6C97DF"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Times New Roman" w:eastAsia="Times New Roman" w:hAnsi="Times New Roman" w:cs="Times New Roman"/>
                <w:sz w:val="20"/>
                <w:szCs w:val="20"/>
              </w:rPr>
              <w:t>Desestimado de no contar con este requisito</w:t>
            </w:r>
          </w:p>
        </w:tc>
      </w:tr>
      <w:tr w:rsidR="00767D9C" w14:paraId="3CF1ACF8" w14:textId="77777777">
        <w:trPr>
          <w:trHeight w:val="885"/>
        </w:trPr>
        <w:tc>
          <w:tcPr>
            <w:tcW w:w="2126" w:type="dxa"/>
            <w:vMerge/>
            <w:shd w:val="clear" w:color="auto" w:fill="auto"/>
            <w:tcMar>
              <w:top w:w="100" w:type="dxa"/>
              <w:left w:w="100" w:type="dxa"/>
              <w:bottom w:w="100" w:type="dxa"/>
              <w:right w:w="100" w:type="dxa"/>
            </w:tcMar>
          </w:tcPr>
          <w:p w14:paraId="47BB17EC"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shd w:val="clear" w:color="auto" w:fill="auto"/>
            <w:tcMar>
              <w:top w:w="100" w:type="dxa"/>
              <w:left w:w="100" w:type="dxa"/>
              <w:bottom w:w="100" w:type="dxa"/>
              <w:right w:w="100" w:type="dxa"/>
            </w:tcMar>
          </w:tcPr>
          <w:p w14:paraId="6F91915F"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CV no documentado</w:t>
            </w:r>
          </w:p>
        </w:tc>
        <w:tc>
          <w:tcPr>
            <w:tcW w:w="2126" w:type="dxa"/>
            <w:shd w:val="clear" w:color="auto" w:fill="auto"/>
            <w:tcMar>
              <w:top w:w="100" w:type="dxa"/>
              <w:left w:w="100" w:type="dxa"/>
              <w:bottom w:w="100" w:type="dxa"/>
              <w:right w:w="100" w:type="dxa"/>
            </w:tcMar>
          </w:tcPr>
          <w:p w14:paraId="3E82E525" w14:textId="77777777" w:rsidR="00767D9C" w:rsidRDefault="00767D9C">
            <w:pPr>
              <w:widowControl w:val="0"/>
              <w:pBdr>
                <w:top w:val="nil"/>
                <w:left w:val="nil"/>
                <w:bottom w:val="nil"/>
                <w:right w:val="nil"/>
                <w:between w:val="nil"/>
              </w:pBdr>
              <w:spacing w:after="0" w:line="240" w:lineRule="auto"/>
              <w:jc w:val="center"/>
              <w:rPr>
                <w:rFonts w:ascii="Arial" w:eastAsia="Arial" w:hAnsi="Arial" w:cs="Arial"/>
                <w:sz w:val="20"/>
                <w:szCs w:val="20"/>
              </w:rPr>
            </w:pPr>
          </w:p>
        </w:tc>
        <w:tc>
          <w:tcPr>
            <w:tcW w:w="2126" w:type="dxa"/>
            <w:shd w:val="clear" w:color="auto" w:fill="auto"/>
            <w:tcMar>
              <w:top w:w="100" w:type="dxa"/>
              <w:left w:w="100" w:type="dxa"/>
              <w:bottom w:w="100" w:type="dxa"/>
              <w:right w:w="100" w:type="dxa"/>
            </w:tcMar>
          </w:tcPr>
          <w:p w14:paraId="3E9D8B31"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Times New Roman" w:eastAsia="Times New Roman" w:hAnsi="Times New Roman" w:cs="Times New Roman"/>
                <w:sz w:val="20"/>
                <w:szCs w:val="20"/>
              </w:rPr>
              <w:t>Desestimado de no contar con este requisito</w:t>
            </w:r>
          </w:p>
        </w:tc>
      </w:tr>
      <w:tr w:rsidR="00767D9C" w14:paraId="1EBA357F" w14:textId="77777777">
        <w:trPr>
          <w:trHeight w:val="420"/>
        </w:trPr>
        <w:tc>
          <w:tcPr>
            <w:tcW w:w="2126" w:type="dxa"/>
            <w:vMerge/>
            <w:shd w:val="clear" w:color="auto" w:fill="auto"/>
            <w:tcMar>
              <w:top w:w="100" w:type="dxa"/>
              <w:left w:w="100" w:type="dxa"/>
              <w:bottom w:w="100" w:type="dxa"/>
              <w:right w:w="100" w:type="dxa"/>
            </w:tcMar>
          </w:tcPr>
          <w:p w14:paraId="1E857B97" w14:textId="77777777" w:rsidR="00767D9C" w:rsidRDefault="00767D9C">
            <w:pPr>
              <w:widowControl w:val="0"/>
              <w:pBdr>
                <w:top w:val="nil"/>
                <w:left w:val="nil"/>
                <w:bottom w:val="nil"/>
                <w:right w:val="nil"/>
                <w:between w:val="nil"/>
              </w:pBdr>
              <w:spacing w:after="0" w:line="240" w:lineRule="auto"/>
              <w:rPr>
                <w:rFonts w:ascii="Arial" w:eastAsia="Arial" w:hAnsi="Arial" w:cs="Arial"/>
                <w:sz w:val="20"/>
                <w:szCs w:val="20"/>
              </w:rPr>
            </w:pPr>
          </w:p>
        </w:tc>
        <w:tc>
          <w:tcPr>
            <w:tcW w:w="2126" w:type="dxa"/>
            <w:shd w:val="clear" w:color="auto" w:fill="auto"/>
            <w:tcMar>
              <w:top w:w="100" w:type="dxa"/>
              <w:left w:w="100" w:type="dxa"/>
              <w:bottom w:w="100" w:type="dxa"/>
              <w:right w:w="100" w:type="dxa"/>
            </w:tcMar>
          </w:tcPr>
          <w:p w14:paraId="01E30D00"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Lectura y escritura de idioma inglés mínimo en nivel intermedio</w:t>
            </w:r>
          </w:p>
        </w:tc>
        <w:tc>
          <w:tcPr>
            <w:tcW w:w="2126" w:type="dxa"/>
            <w:shd w:val="clear" w:color="auto" w:fill="auto"/>
            <w:tcMar>
              <w:top w:w="100" w:type="dxa"/>
              <w:left w:w="100" w:type="dxa"/>
              <w:bottom w:w="100" w:type="dxa"/>
              <w:right w:w="100" w:type="dxa"/>
            </w:tcMar>
          </w:tcPr>
          <w:p w14:paraId="7E7674DD" w14:textId="77777777" w:rsidR="00767D9C" w:rsidRDefault="00767D9C">
            <w:pPr>
              <w:widowControl w:val="0"/>
              <w:pBdr>
                <w:top w:val="nil"/>
                <w:left w:val="nil"/>
                <w:bottom w:val="nil"/>
                <w:right w:val="nil"/>
                <w:between w:val="nil"/>
              </w:pBdr>
              <w:spacing w:after="0" w:line="240" w:lineRule="auto"/>
              <w:jc w:val="center"/>
              <w:rPr>
                <w:rFonts w:ascii="Arial" w:eastAsia="Arial" w:hAnsi="Arial" w:cs="Arial"/>
                <w:sz w:val="20"/>
                <w:szCs w:val="20"/>
              </w:rPr>
            </w:pPr>
          </w:p>
        </w:tc>
        <w:tc>
          <w:tcPr>
            <w:tcW w:w="2126" w:type="dxa"/>
            <w:shd w:val="clear" w:color="auto" w:fill="auto"/>
            <w:tcMar>
              <w:top w:w="100" w:type="dxa"/>
              <w:left w:w="100" w:type="dxa"/>
              <w:bottom w:w="100" w:type="dxa"/>
              <w:right w:w="100" w:type="dxa"/>
            </w:tcMar>
          </w:tcPr>
          <w:p w14:paraId="216E4783" w14:textId="77777777" w:rsidR="00767D9C" w:rsidRDefault="00E16C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Desestimado de no contar con este requisito</w:t>
            </w:r>
          </w:p>
        </w:tc>
      </w:tr>
      <w:tr w:rsidR="00767D9C" w14:paraId="7E04DFFB" w14:textId="77777777">
        <w:trPr>
          <w:trHeight w:val="420"/>
        </w:trPr>
        <w:tc>
          <w:tcPr>
            <w:tcW w:w="2126" w:type="dxa"/>
            <w:vMerge/>
            <w:shd w:val="clear" w:color="auto" w:fill="auto"/>
            <w:tcMar>
              <w:top w:w="100" w:type="dxa"/>
              <w:left w:w="100" w:type="dxa"/>
              <w:bottom w:w="100" w:type="dxa"/>
              <w:right w:w="100" w:type="dxa"/>
            </w:tcMar>
          </w:tcPr>
          <w:p w14:paraId="68A318DC" w14:textId="77777777" w:rsidR="00767D9C" w:rsidRDefault="00767D9C">
            <w:pPr>
              <w:widowControl w:val="0"/>
              <w:spacing w:after="0" w:line="240" w:lineRule="auto"/>
              <w:jc w:val="center"/>
              <w:rPr>
                <w:rFonts w:ascii="Arial" w:eastAsia="Arial" w:hAnsi="Arial" w:cs="Arial"/>
                <w:sz w:val="20"/>
                <w:szCs w:val="20"/>
              </w:rPr>
            </w:pPr>
          </w:p>
        </w:tc>
        <w:tc>
          <w:tcPr>
            <w:tcW w:w="2126" w:type="dxa"/>
            <w:shd w:val="clear" w:color="auto" w:fill="auto"/>
            <w:tcMar>
              <w:top w:w="100" w:type="dxa"/>
              <w:left w:w="100" w:type="dxa"/>
              <w:bottom w:w="100" w:type="dxa"/>
              <w:right w:w="100" w:type="dxa"/>
            </w:tcMar>
          </w:tcPr>
          <w:p w14:paraId="53FD93F3"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 xml:space="preserve">Publicación de al menos 1 artículo científico en revista indexada en SCOPUS, </w:t>
            </w:r>
            <w:proofErr w:type="spellStart"/>
            <w:r>
              <w:rPr>
                <w:rFonts w:ascii="Arial" w:eastAsia="Arial" w:hAnsi="Arial" w:cs="Arial"/>
                <w:sz w:val="20"/>
                <w:szCs w:val="20"/>
              </w:rPr>
              <w:t>WoS</w:t>
            </w:r>
            <w:proofErr w:type="spellEnd"/>
            <w:r>
              <w:rPr>
                <w:rFonts w:ascii="Arial" w:eastAsia="Arial" w:hAnsi="Arial" w:cs="Arial"/>
                <w:sz w:val="20"/>
                <w:szCs w:val="20"/>
              </w:rPr>
              <w:t xml:space="preserve"> o </w:t>
            </w:r>
            <w:proofErr w:type="spellStart"/>
            <w:r>
              <w:rPr>
                <w:rFonts w:ascii="Arial" w:eastAsia="Arial" w:hAnsi="Arial" w:cs="Arial"/>
                <w:sz w:val="20"/>
                <w:szCs w:val="20"/>
              </w:rPr>
              <w:t>PubMed</w:t>
            </w:r>
            <w:proofErr w:type="spellEnd"/>
          </w:p>
        </w:tc>
        <w:tc>
          <w:tcPr>
            <w:tcW w:w="2126" w:type="dxa"/>
            <w:shd w:val="clear" w:color="auto" w:fill="auto"/>
            <w:tcMar>
              <w:top w:w="100" w:type="dxa"/>
              <w:left w:w="100" w:type="dxa"/>
              <w:bottom w:w="100" w:type="dxa"/>
              <w:right w:w="100" w:type="dxa"/>
            </w:tcMar>
          </w:tcPr>
          <w:p w14:paraId="4221BDEC" w14:textId="77777777" w:rsidR="00767D9C" w:rsidRDefault="00767D9C">
            <w:pPr>
              <w:widowControl w:val="0"/>
              <w:pBdr>
                <w:top w:val="nil"/>
                <w:left w:val="nil"/>
                <w:bottom w:val="nil"/>
                <w:right w:val="nil"/>
                <w:between w:val="nil"/>
              </w:pBdr>
              <w:spacing w:after="0" w:line="240" w:lineRule="auto"/>
              <w:jc w:val="center"/>
              <w:rPr>
                <w:rFonts w:ascii="Arial" w:eastAsia="Arial" w:hAnsi="Arial" w:cs="Arial"/>
                <w:sz w:val="20"/>
                <w:szCs w:val="20"/>
              </w:rPr>
            </w:pPr>
          </w:p>
        </w:tc>
        <w:tc>
          <w:tcPr>
            <w:tcW w:w="2126" w:type="dxa"/>
            <w:shd w:val="clear" w:color="auto" w:fill="auto"/>
            <w:tcMar>
              <w:top w:w="100" w:type="dxa"/>
              <w:left w:w="100" w:type="dxa"/>
              <w:bottom w:w="100" w:type="dxa"/>
              <w:right w:w="100" w:type="dxa"/>
            </w:tcMar>
          </w:tcPr>
          <w:p w14:paraId="237FEF1D" w14:textId="77777777" w:rsidR="00767D9C" w:rsidRDefault="00E16C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Desestimado de no contar con este requisito</w:t>
            </w:r>
          </w:p>
        </w:tc>
      </w:tr>
      <w:tr w:rsidR="00767D9C" w14:paraId="23321483" w14:textId="77777777">
        <w:trPr>
          <w:trHeight w:val="420"/>
        </w:trPr>
        <w:tc>
          <w:tcPr>
            <w:tcW w:w="2126" w:type="dxa"/>
            <w:vMerge/>
            <w:shd w:val="clear" w:color="auto" w:fill="auto"/>
            <w:tcMar>
              <w:top w:w="100" w:type="dxa"/>
              <w:left w:w="100" w:type="dxa"/>
              <w:bottom w:w="100" w:type="dxa"/>
              <w:right w:w="100" w:type="dxa"/>
            </w:tcMar>
          </w:tcPr>
          <w:p w14:paraId="1C11A615" w14:textId="77777777" w:rsidR="00767D9C" w:rsidRDefault="00767D9C">
            <w:pPr>
              <w:widowControl w:val="0"/>
              <w:pBdr>
                <w:top w:val="nil"/>
                <w:left w:val="nil"/>
                <w:bottom w:val="nil"/>
                <w:right w:val="nil"/>
                <w:between w:val="nil"/>
              </w:pBdr>
              <w:spacing w:after="0" w:line="240" w:lineRule="auto"/>
              <w:jc w:val="center"/>
              <w:rPr>
                <w:rFonts w:ascii="Arial" w:eastAsia="Arial" w:hAnsi="Arial" w:cs="Arial"/>
                <w:b/>
                <w:sz w:val="20"/>
                <w:szCs w:val="20"/>
              </w:rPr>
            </w:pPr>
          </w:p>
        </w:tc>
        <w:tc>
          <w:tcPr>
            <w:tcW w:w="2126" w:type="dxa"/>
            <w:shd w:val="clear" w:color="auto" w:fill="auto"/>
            <w:tcMar>
              <w:top w:w="100" w:type="dxa"/>
              <w:left w:w="100" w:type="dxa"/>
              <w:bottom w:w="100" w:type="dxa"/>
              <w:right w:w="100" w:type="dxa"/>
            </w:tcMar>
          </w:tcPr>
          <w:p w14:paraId="6C1D3DE1"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 xml:space="preserve">Certificado de haber llevado un curso de </w:t>
            </w:r>
            <w:proofErr w:type="spellStart"/>
            <w:r>
              <w:rPr>
                <w:rFonts w:ascii="Arial" w:eastAsia="Arial" w:hAnsi="Arial" w:cs="Arial"/>
                <w:sz w:val="20"/>
                <w:szCs w:val="20"/>
              </w:rPr>
              <w:t>de</w:t>
            </w:r>
            <w:proofErr w:type="spellEnd"/>
            <w:r>
              <w:rPr>
                <w:rFonts w:ascii="Arial" w:eastAsia="Arial" w:hAnsi="Arial" w:cs="Arial"/>
                <w:sz w:val="20"/>
                <w:szCs w:val="20"/>
              </w:rPr>
              <w:t xml:space="preserve"> Investigación (metodología de investigación, epidemiología, bioestadística, redacción científica)</w:t>
            </w:r>
          </w:p>
        </w:tc>
        <w:tc>
          <w:tcPr>
            <w:tcW w:w="2126" w:type="dxa"/>
            <w:shd w:val="clear" w:color="auto" w:fill="auto"/>
            <w:tcMar>
              <w:top w:w="100" w:type="dxa"/>
              <w:left w:w="100" w:type="dxa"/>
              <w:bottom w:w="100" w:type="dxa"/>
              <w:right w:w="100" w:type="dxa"/>
            </w:tcMar>
          </w:tcPr>
          <w:p w14:paraId="38DBE12B" w14:textId="77777777" w:rsidR="00767D9C" w:rsidRDefault="00767D9C">
            <w:pPr>
              <w:widowControl w:val="0"/>
              <w:pBdr>
                <w:top w:val="nil"/>
                <w:left w:val="nil"/>
                <w:bottom w:val="nil"/>
                <w:right w:val="nil"/>
                <w:between w:val="nil"/>
              </w:pBdr>
              <w:spacing w:after="0" w:line="240" w:lineRule="auto"/>
              <w:jc w:val="center"/>
              <w:rPr>
                <w:rFonts w:ascii="Arial" w:eastAsia="Arial" w:hAnsi="Arial" w:cs="Arial"/>
                <w:sz w:val="20"/>
                <w:szCs w:val="20"/>
              </w:rPr>
            </w:pPr>
          </w:p>
        </w:tc>
        <w:tc>
          <w:tcPr>
            <w:tcW w:w="2126" w:type="dxa"/>
            <w:shd w:val="clear" w:color="auto" w:fill="auto"/>
            <w:tcMar>
              <w:top w:w="100" w:type="dxa"/>
              <w:left w:w="100" w:type="dxa"/>
              <w:bottom w:w="100" w:type="dxa"/>
              <w:right w:w="100" w:type="dxa"/>
            </w:tcMar>
          </w:tcPr>
          <w:p w14:paraId="6659EEFC"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Times New Roman" w:eastAsia="Times New Roman" w:hAnsi="Times New Roman" w:cs="Times New Roman"/>
                <w:sz w:val="20"/>
                <w:szCs w:val="20"/>
              </w:rPr>
              <w:t>Desestimado de no contar con este requisito</w:t>
            </w:r>
          </w:p>
        </w:tc>
      </w:tr>
      <w:tr w:rsidR="00767D9C" w14:paraId="473C8767" w14:textId="77777777">
        <w:trPr>
          <w:trHeight w:val="420"/>
        </w:trPr>
        <w:tc>
          <w:tcPr>
            <w:tcW w:w="2126" w:type="dxa"/>
            <w:vMerge/>
            <w:shd w:val="clear" w:color="auto" w:fill="auto"/>
            <w:tcMar>
              <w:top w:w="100" w:type="dxa"/>
              <w:left w:w="100" w:type="dxa"/>
              <w:bottom w:w="100" w:type="dxa"/>
              <w:right w:w="100" w:type="dxa"/>
            </w:tcMar>
          </w:tcPr>
          <w:p w14:paraId="5349ACB2" w14:textId="77777777" w:rsidR="00767D9C" w:rsidRDefault="00767D9C">
            <w:pPr>
              <w:widowControl w:val="0"/>
              <w:pBdr>
                <w:top w:val="nil"/>
                <w:left w:val="nil"/>
                <w:bottom w:val="nil"/>
                <w:right w:val="nil"/>
                <w:between w:val="nil"/>
              </w:pBdr>
              <w:spacing w:after="0" w:line="240" w:lineRule="auto"/>
              <w:jc w:val="center"/>
              <w:rPr>
                <w:rFonts w:ascii="Arial" w:eastAsia="Arial" w:hAnsi="Arial" w:cs="Arial"/>
                <w:b/>
                <w:sz w:val="20"/>
                <w:szCs w:val="20"/>
              </w:rPr>
            </w:pPr>
          </w:p>
        </w:tc>
        <w:tc>
          <w:tcPr>
            <w:tcW w:w="2126" w:type="dxa"/>
            <w:shd w:val="clear" w:color="auto" w:fill="auto"/>
            <w:tcMar>
              <w:top w:w="100" w:type="dxa"/>
              <w:left w:w="100" w:type="dxa"/>
              <w:bottom w:w="100" w:type="dxa"/>
              <w:right w:w="100" w:type="dxa"/>
            </w:tcMar>
          </w:tcPr>
          <w:p w14:paraId="4C7310F7"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Certificado de haber llevado un curso de integridad científica y ética en investigación</w:t>
            </w:r>
          </w:p>
        </w:tc>
        <w:tc>
          <w:tcPr>
            <w:tcW w:w="2126" w:type="dxa"/>
            <w:shd w:val="clear" w:color="auto" w:fill="auto"/>
            <w:tcMar>
              <w:top w:w="100" w:type="dxa"/>
              <w:left w:w="100" w:type="dxa"/>
              <w:bottom w:w="100" w:type="dxa"/>
              <w:right w:w="100" w:type="dxa"/>
            </w:tcMar>
          </w:tcPr>
          <w:p w14:paraId="755EA793" w14:textId="77777777" w:rsidR="00767D9C" w:rsidRDefault="00767D9C">
            <w:pPr>
              <w:widowControl w:val="0"/>
              <w:pBdr>
                <w:top w:val="nil"/>
                <w:left w:val="nil"/>
                <w:bottom w:val="nil"/>
                <w:right w:val="nil"/>
                <w:between w:val="nil"/>
              </w:pBdr>
              <w:spacing w:after="0" w:line="240" w:lineRule="auto"/>
              <w:jc w:val="center"/>
              <w:rPr>
                <w:rFonts w:ascii="Arial" w:eastAsia="Arial" w:hAnsi="Arial" w:cs="Arial"/>
                <w:sz w:val="20"/>
                <w:szCs w:val="20"/>
              </w:rPr>
            </w:pPr>
          </w:p>
        </w:tc>
        <w:tc>
          <w:tcPr>
            <w:tcW w:w="2126" w:type="dxa"/>
            <w:shd w:val="clear" w:color="auto" w:fill="auto"/>
            <w:tcMar>
              <w:top w:w="100" w:type="dxa"/>
              <w:left w:w="100" w:type="dxa"/>
              <w:bottom w:w="100" w:type="dxa"/>
              <w:right w:w="100" w:type="dxa"/>
            </w:tcMar>
          </w:tcPr>
          <w:p w14:paraId="4B4F960E" w14:textId="77777777" w:rsidR="00767D9C" w:rsidRDefault="00E16C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Desestimado de no contar con este requisito</w:t>
            </w:r>
          </w:p>
        </w:tc>
      </w:tr>
      <w:tr w:rsidR="00767D9C" w14:paraId="67743E2E" w14:textId="77777777">
        <w:trPr>
          <w:trHeight w:val="420"/>
        </w:trPr>
        <w:tc>
          <w:tcPr>
            <w:tcW w:w="2126" w:type="dxa"/>
            <w:vMerge w:val="restart"/>
            <w:shd w:val="clear" w:color="auto" w:fill="auto"/>
            <w:tcMar>
              <w:top w:w="100" w:type="dxa"/>
              <w:left w:w="100" w:type="dxa"/>
              <w:bottom w:w="100" w:type="dxa"/>
              <w:right w:w="100" w:type="dxa"/>
            </w:tcMar>
          </w:tcPr>
          <w:p w14:paraId="78235EF8"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DESEABLE</w:t>
            </w:r>
          </w:p>
        </w:tc>
        <w:tc>
          <w:tcPr>
            <w:tcW w:w="2126" w:type="dxa"/>
            <w:vMerge w:val="restart"/>
            <w:shd w:val="clear" w:color="auto" w:fill="auto"/>
            <w:tcMar>
              <w:top w:w="100" w:type="dxa"/>
              <w:left w:w="100" w:type="dxa"/>
              <w:bottom w:w="100" w:type="dxa"/>
              <w:right w:w="100" w:type="dxa"/>
            </w:tcMar>
          </w:tcPr>
          <w:p w14:paraId="7FFF4727"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Cursos de investigación (metodología de investigación, epidemiología, bioestadística, redacción científica)</w:t>
            </w:r>
          </w:p>
        </w:tc>
        <w:tc>
          <w:tcPr>
            <w:tcW w:w="2126" w:type="dxa"/>
            <w:shd w:val="clear" w:color="auto" w:fill="auto"/>
            <w:tcMar>
              <w:top w:w="100" w:type="dxa"/>
              <w:left w:w="100" w:type="dxa"/>
              <w:bottom w:w="100" w:type="dxa"/>
              <w:right w:w="100" w:type="dxa"/>
            </w:tcMar>
          </w:tcPr>
          <w:p w14:paraId="7F599521"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1.5</w:t>
            </w:r>
          </w:p>
        </w:tc>
        <w:tc>
          <w:tcPr>
            <w:tcW w:w="2126" w:type="dxa"/>
            <w:shd w:val="clear" w:color="auto" w:fill="auto"/>
            <w:tcMar>
              <w:top w:w="100" w:type="dxa"/>
              <w:left w:w="100" w:type="dxa"/>
              <w:bottom w:w="100" w:type="dxa"/>
              <w:right w:w="100" w:type="dxa"/>
            </w:tcMar>
          </w:tcPr>
          <w:p w14:paraId="2ABB1DD5"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Times New Roman" w:eastAsia="Times New Roman" w:hAnsi="Times New Roman" w:cs="Times New Roman"/>
                <w:sz w:val="20"/>
                <w:szCs w:val="20"/>
              </w:rPr>
              <w:t>Cursos de investigación por parte de SOCIMEP o sociedades locales</w:t>
            </w:r>
          </w:p>
        </w:tc>
      </w:tr>
      <w:tr w:rsidR="00767D9C" w14:paraId="5853FAC2" w14:textId="77777777">
        <w:trPr>
          <w:trHeight w:val="420"/>
        </w:trPr>
        <w:tc>
          <w:tcPr>
            <w:tcW w:w="2126" w:type="dxa"/>
            <w:vMerge/>
            <w:shd w:val="clear" w:color="auto" w:fill="auto"/>
            <w:tcMar>
              <w:top w:w="100" w:type="dxa"/>
              <w:left w:w="100" w:type="dxa"/>
              <w:bottom w:w="100" w:type="dxa"/>
              <w:right w:w="100" w:type="dxa"/>
            </w:tcMar>
          </w:tcPr>
          <w:p w14:paraId="718267B0"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vMerge/>
            <w:shd w:val="clear" w:color="auto" w:fill="auto"/>
            <w:tcMar>
              <w:top w:w="100" w:type="dxa"/>
              <w:left w:w="100" w:type="dxa"/>
              <w:bottom w:w="100" w:type="dxa"/>
              <w:right w:w="100" w:type="dxa"/>
            </w:tcMar>
          </w:tcPr>
          <w:p w14:paraId="32D0CA3E"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shd w:val="clear" w:color="auto" w:fill="auto"/>
            <w:tcMar>
              <w:top w:w="100" w:type="dxa"/>
              <w:left w:w="100" w:type="dxa"/>
              <w:bottom w:w="100" w:type="dxa"/>
              <w:right w:w="100" w:type="dxa"/>
            </w:tcMar>
          </w:tcPr>
          <w:p w14:paraId="0EEB7761"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2.5</w:t>
            </w:r>
          </w:p>
        </w:tc>
        <w:tc>
          <w:tcPr>
            <w:tcW w:w="2126" w:type="dxa"/>
            <w:shd w:val="clear" w:color="auto" w:fill="auto"/>
            <w:tcMar>
              <w:top w:w="100" w:type="dxa"/>
              <w:left w:w="100" w:type="dxa"/>
              <w:bottom w:w="100" w:type="dxa"/>
              <w:right w:w="100" w:type="dxa"/>
            </w:tcMar>
          </w:tcPr>
          <w:p w14:paraId="7A4F8952"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Times New Roman" w:eastAsia="Times New Roman" w:hAnsi="Times New Roman" w:cs="Times New Roman"/>
                <w:sz w:val="20"/>
                <w:szCs w:val="20"/>
              </w:rPr>
              <w:t>Cursos de investigación por parte del INS</w:t>
            </w:r>
          </w:p>
        </w:tc>
      </w:tr>
      <w:tr w:rsidR="00767D9C" w14:paraId="379AA4EF" w14:textId="77777777">
        <w:trPr>
          <w:trHeight w:val="420"/>
        </w:trPr>
        <w:tc>
          <w:tcPr>
            <w:tcW w:w="2126" w:type="dxa"/>
            <w:vMerge/>
            <w:shd w:val="clear" w:color="auto" w:fill="auto"/>
            <w:tcMar>
              <w:top w:w="100" w:type="dxa"/>
              <w:left w:w="100" w:type="dxa"/>
              <w:bottom w:w="100" w:type="dxa"/>
              <w:right w:w="100" w:type="dxa"/>
            </w:tcMar>
          </w:tcPr>
          <w:p w14:paraId="28C7DAF1"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vMerge/>
            <w:shd w:val="clear" w:color="auto" w:fill="auto"/>
            <w:tcMar>
              <w:top w:w="100" w:type="dxa"/>
              <w:left w:w="100" w:type="dxa"/>
              <w:bottom w:w="100" w:type="dxa"/>
              <w:right w:w="100" w:type="dxa"/>
            </w:tcMar>
          </w:tcPr>
          <w:p w14:paraId="162709B3"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shd w:val="clear" w:color="auto" w:fill="auto"/>
            <w:tcMar>
              <w:top w:w="100" w:type="dxa"/>
              <w:left w:w="100" w:type="dxa"/>
              <w:bottom w:w="100" w:type="dxa"/>
              <w:right w:w="100" w:type="dxa"/>
            </w:tcMar>
          </w:tcPr>
          <w:p w14:paraId="72ABC9B4"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1.0</w:t>
            </w:r>
          </w:p>
        </w:tc>
        <w:tc>
          <w:tcPr>
            <w:tcW w:w="2126" w:type="dxa"/>
            <w:shd w:val="clear" w:color="auto" w:fill="auto"/>
            <w:tcMar>
              <w:top w:w="100" w:type="dxa"/>
              <w:left w:w="100" w:type="dxa"/>
              <w:bottom w:w="100" w:type="dxa"/>
              <w:right w:w="100" w:type="dxa"/>
            </w:tcMar>
          </w:tcPr>
          <w:p w14:paraId="4365E8A4"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Times New Roman" w:eastAsia="Times New Roman" w:hAnsi="Times New Roman" w:cs="Times New Roman"/>
                <w:sz w:val="20"/>
                <w:szCs w:val="20"/>
              </w:rPr>
              <w:t>Cursos de investigación por otras entidades</w:t>
            </w:r>
          </w:p>
        </w:tc>
      </w:tr>
      <w:tr w:rsidR="00767D9C" w14:paraId="36A8FDB9" w14:textId="77777777">
        <w:trPr>
          <w:trHeight w:val="420"/>
        </w:trPr>
        <w:tc>
          <w:tcPr>
            <w:tcW w:w="2126" w:type="dxa"/>
            <w:vMerge/>
            <w:shd w:val="clear" w:color="auto" w:fill="auto"/>
            <w:tcMar>
              <w:top w:w="100" w:type="dxa"/>
              <w:left w:w="100" w:type="dxa"/>
              <w:bottom w:w="100" w:type="dxa"/>
              <w:right w:w="100" w:type="dxa"/>
            </w:tcMar>
          </w:tcPr>
          <w:p w14:paraId="42B637FF"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vMerge w:val="restart"/>
            <w:shd w:val="clear" w:color="auto" w:fill="auto"/>
            <w:tcMar>
              <w:top w:w="100" w:type="dxa"/>
              <w:left w:w="100" w:type="dxa"/>
              <w:bottom w:w="100" w:type="dxa"/>
              <w:right w:w="100" w:type="dxa"/>
            </w:tcMar>
          </w:tcPr>
          <w:p w14:paraId="638EFCF0"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Participación y honores en eventos científicos</w:t>
            </w:r>
          </w:p>
        </w:tc>
        <w:tc>
          <w:tcPr>
            <w:tcW w:w="2126" w:type="dxa"/>
            <w:shd w:val="clear" w:color="auto" w:fill="auto"/>
            <w:tcMar>
              <w:top w:w="100" w:type="dxa"/>
              <w:left w:w="100" w:type="dxa"/>
              <w:bottom w:w="100" w:type="dxa"/>
              <w:right w:w="100" w:type="dxa"/>
            </w:tcMar>
          </w:tcPr>
          <w:p w14:paraId="7F8A7214"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0.5</w:t>
            </w:r>
          </w:p>
        </w:tc>
        <w:tc>
          <w:tcPr>
            <w:tcW w:w="2126" w:type="dxa"/>
            <w:shd w:val="clear" w:color="auto" w:fill="auto"/>
            <w:tcMar>
              <w:top w:w="100" w:type="dxa"/>
              <w:left w:w="100" w:type="dxa"/>
              <w:bottom w:w="100" w:type="dxa"/>
              <w:right w:w="100" w:type="dxa"/>
            </w:tcMar>
          </w:tcPr>
          <w:p w14:paraId="7D4762DF"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Times New Roman" w:eastAsia="Times New Roman" w:hAnsi="Times New Roman" w:cs="Times New Roman"/>
                <w:sz w:val="20"/>
                <w:szCs w:val="20"/>
              </w:rPr>
              <w:t>En calidad de asistente</w:t>
            </w:r>
          </w:p>
        </w:tc>
      </w:tr>
      <w:tr w:rsidR="00767D9C" w14:paraId="58BDC198" w14:textId="77777777">
        <w:trPr>
          <w:trHeight w:val="420"/>
        </w:trPr>
        <w:tc>
          <w:tcPr>
            <w:tcW w:w="2126" w:type="dxa"/>
            <w:vMerge/>
            <w:shd w:val="clear" w:color="auto" w:fill="auto"/>
            <w:tcMar>
              <w:top w:w="100" w:type="dxa"/>
              <w:left w:w="100" w:type="dxa"/>
              <w:bottom w:w="100" w:type="dxa"/>
              <w:right w:w="100" w:type="dxa"/>
            </w:tcMar>
          </w:tcPr>
          <w:p w14:paraId="0C1A6DAA"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vMerge/>
            <w:shd w:val="clear" w:color="auto" w:fill="auto"/>
            <w:tcMar>
              <w:top w:w="100" w:type="dxa"/>
              <w:left w:w="100" w:type="dxa"/>
              <w:bottom w:w="100" w:type="dxa"/>
              <w:right w:w="100" w:type="dxa"/>
            </w:tcMar>
          </w:tcPr>
          <w:p w14:paraId="6CEDC2DC"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shd w:val="clear" w:color="auto" w:fill="auto"/>
            <w:tcMar>
              <w:top w:w="100" w:type="dxa"/>
              <w:left w:w="100" w:type="dxa"/>
              <w:bottom w:w="100" w:type="dxa"/>
              <w:right w:w="100" w:type="dxa"/>
            </w:tcMar>
          </w:tcPr>
          <w:p w14:paraId="78596349"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1.0</w:t>
            </w:r>
          </w:p>
        </w:tc>
        <w:tc>
          <w:tcPr>
            <w:tcW w:w="2126" w:type="dxa"/>
            <w:shd w:val="clear" w:color="auto" w:fill="auto"/>
            <w:tcMar>
              <w:top w:w="100" w:type="dxa"/>
              <w:left w:w="100" w:type="dxa"/>
              <w:bottom w:w="100" w:type="dxa"/>
              <w:right w:w="100" w:type="dxa"/>
            </w:tcMar>
          </w:tcPr>
          <w:p w14:paraId="1842E0FB"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Times New Roman" w:eastAsia="Times New Roman" w:hAnsi="Times New Roman" w:cs="Times New Roman"/>
                <w:sz w:val="20"/>
                <w:szCs w:val="20"/>
              </w:rPr>
              <w:t>Por participar en la fase 1 o 2</w:t>
            </w:r>
          </w:p>
        </w:tc>
      </w:tr>
      <w:tr w:rsidR="00767D9C" w14:paraId="3C4BCAA4" w14:textId="77777777">
        <w:trPr>
          <w:trHeight w:val="420"/>
        </w:trPr>
        <w:tc>
          <w:tcPr>
            <w:tcW w:w="2126" w:type="dxa"/>
            <w:vMerge/>
            <w:shd w:val="clear" w:color="auto" w:fill="auto"/>
            <w:tcMar>
              <w:top w:w="100" w:type="dxa"/>
              <w:left w:w="100" w:type="dxa"/>
              <w:bottom w:w="100" w:type="dxa"/>
              <w:right w:w="100" w:type="dxa"/>
            </w:tcMar>
          </w:tcPr>
          <w:p w14:paraId="02B8B7D8"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vMerge/>
            <w:shd w:val="clear" w:color="auto" w:fill="auto"/>
            <w:tcMar>
              <w:top w:w="100" w:type="dxa"/>
              <w:left w:w="100" w:type="dxa"/>
              <w:bottom w:w="100" w:type="dxa"/>
              <w:right w:w="100" w:type="dxa"/>
            </w:tcMar>
          </w:tcPr>
          <w:p w14:paraId="037181DC"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shd w:val="clear" w:color="auto" w:fill="auto"/>
            <w:tcMar>
              <w:top w:w="100" w:type="dxa"/>
              <w:left w:w="100" w:type="dxa"/>
              <w:bottom w:w="100" w:type="dxa"/>
              <w:right w:w="100" w:type="dxa"/>
            </w:tcMar>
          </w:tcPr>
          <w:p w14:paraId="348F84BB"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1.5</w:t>
            </w:r>
          </w:p>
        </w:tc>
        <w:tc>
          <w:tcPr>
            <w:tcW w:w="2126" w:type="dxa"/>
            <w:shd w:val="clear" w:color="auto" w:fill="auto"/>
            <w:tcMar>
              <w:top w:w="100" w:type="dxa"/>
              <w:left w:w="100" w:type="dxa"/>
              <w:bottom w:w="100" w:type="dxa"/>
              <w:right w:w="100" w:type="dxa"/>
            </w:tcMar>
          </w:tcPr>
          <w:p w14:paraId="00E3C010"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Times New Roman" w:eastAsia="Times New Roman" w:hAnsi="Times New Roman" w:cs="Times New Roman"/>
                <w:sz w:val="20"/>
                <w:szCs w:val="20"/>
              </w:rPr>
              <w:t>Top 10</w:t>
            </w:r>
          </w:p>
        </w:tc>
      </w:tr>
      <w:tr w:rsidR="00767D9C" w14:paraId="4D9C756D" w14:textId="77777777">
        <w:trPr>
          <w:trHeight w:val="420"/>
        </w:trPr>
        <w:tc>
          <w:tcPr>
            <w:tcW w:w="2126" w:type="dxa"/>
            <w:vMerge/>
            <w:shd w:val="clear" w:color="auto" w:fill="auto"/>
            <w:tcMar>
              <w:top w:w="100" w:type="dxa"/>
              <w:left w:w="100" w:type="dxa"/>
              <w:bottom w:w="100" w:type="dxa"/>
              <w:right w:w="100" w:type="dxa"/>
            </w:tcMar>
          </w:tcPr>
          <w:p w14:paraId="42A9C6D7"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vMerge/>
            <w:shd w:val="clear" w:color="auto" w:fill="auto"/>
            <w:tcMar>
              <w:top w:w="100" w:type="dxa"/>
              <w:left w:w="100" w:type="dxa"/>
              <w:bottom w:w="100" w:type="dxa"/>
              <w:right w:w="100" w:type="dxa"/>
            </w:tcMar>
          </w:tcPr>
          <w:p w14:paraId="063DF7DB"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shd w:val="clear" w:color="auto" w:fill="auto"/>
            <w:tcMar>
              <w:top w:w="100" w:type="dxa"/>
              <w:left w:w="100" w:type="dxa"/>
              <w:bottom w:w="100" w:type="dxa"/>
              <w:right w:w="100" w:type="dxa"/>
            </w:tcMar>
          </w:tcPr>
          <w:p w14:paraId="125A468E"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2.5</w:t>
            </w:r>
          </w:p>
        </w:tc>
        <w:tc>
          <w:tcPr>
            <w:tcW w:w="2126" w:type="dxa"/>
            <w:shd w:val="clear" w:color="auto" w:fill="auto"/>
            <w:tcMar>
              <w:top w:w="100" w:type="dxa"/>
              <w:left w:w="100" w:type="dxa"/>
              <w:bottom w:w="100" w:type="dxa"/>
              <w:right w:w="100" w:type="dxa"/>
            </w:tcMar>
          </w:tcPr>
          <w:p w14:paraId="2C517FB1"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Times New Roman" w:eastAsia="Times New Roman" w:hAnsi="Times New Roman" w:cs="Times New Roman"/>
                <w:sz w:val="20"/>
                <w:szCs w:val="20"/>
              </w:rPr>
              <w:t>Top 5</w:t>
            </w:r>
          </w:p>
        </w:tc>
      </w:tr>
      <w:tr w:rsidR="00767D9C" w14:paraId="2CEDF975" w14:textId="77777777">
        <w:trPr>
          <w:trHeight w:val="420"/>
        </w:trPr>
        <w:tc>
          <w:tcPr>
            <w:tcW w:w="2126" w:type="dxa"/>
            <w:vMerge/>
            <w:shd w:val="clear" w:color="auto" w:fill="auto"/>
            <w:tcMar>
              <w:top w:w="100" w:type="dxa"/>
              <w:left w:w="100" w:type="dxa"/>
              <w:bottom w:w="100" w:type="dxa"/>
              <w:right w:w="100" w:type="dxa"/>
            </w:tcMar>
          </w:tcPr>
          <w:p w14:paraId="0651C56C"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vMerge/>
            <w:shd w:val="clear" w:color="auto" w:fill="auto"/>
            <w:tcMar>
              <w:top w:w="100" w:type="dxa"/>
              <w:left w:w="100" w:type="dxa"/>
              <w:bottom w:w="100" w:type="dxa"/>
              <w:right w:w="100" w:type="dxa"/>
            </w:tcMar>
          </w:tcPr>
          <w:p w14:paraId="0A0F6627"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shd w:val="clear" w:color="auto" w:fill="auto"/>
            <w:tcMar>
              <w:top w:w="100" w:type="dxa"/>
              <w:left w:w="100" w:type="dxa"/>
              <w:bottom w:w="100" w:type="dxa"/>
              <w:right w:w="100" w:type="dxa"/>
            </w:tcMar>
          </w:tcPr>
          <w:p w14:paraId="0BCE9633"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3.5</w:t>
            </w:r>
          </w:p>
        </w:tc>
        <w:tc>
          <w:tcPr>
            <w:tcW w:w="2126" w:type="dxa"/>
            <w:shd w:val="clear" w:color="auto" w:fill="auto"/>
            <w:tcMar>
              <w:top w:w="100" w:type="dxa"/>
              <w:left w:w="100" w:type="dxa"/>
              <w:bottom w:w="100" w:type="dxa"/>
              <w:right w:w="100" w:type="dxa"/>
            </w:tcMar>
          </w:tcPr>
          <w:p w14:paraId="0F64E691"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Times New Roman" w:eastAsia="Times New Roman" w:hAnsi="Times New Roman" w:cs="Times New Roman"/>
                <w:sz w:val="20"/>
                <w:szCs w:val="20"/>
              </w:rPr>
              <w:t>Top 3</w:t>
            </w:r>
          </w:p>
        </w:tc>
      </w:tr>
      <w:tr w:rsidR="00767D9C" w14:paraId="55FBA07A" w14:textId="77777777">
        <w:trPr>
          <w:trHeight w:val="420"/>
        </w:trPr>
        <w:tc>
          <w:tcPr>
            <w:tcW w:w="2126" w:type="dxa"/>
            <w:vMerge/>
            <w:shd w:val="clear" w:color="auto" w:fill="auto"/>
            <w:tcMar>
              <w:top w:w="100" w:type="dxa"/>
              <w:left w:w="100" w:type="dxa"/>
              <w:bottom w:w="100" w:type="dxa"/>
              <w:right w:w="100" w:type="dxa"/>
            </w:tcMar>
          </w:tcPr>
          <w:p w14:paraId="4087BA7F"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vMerge w:val="restart"/>
            <w:shd w:val="clear" w:color="auto" w:fill="auto"/>
            <w:tcMar>
              <w:top w:w="100" w:type="dxa"/>
              <w:left w:w="100" w:type="dxa"/>
              <w:bottom w:w="100" w:type="dxa"/>
              <w:right w:w="100" w:type="dxa"/>
            </w:tcMar>
          </w:tcPr>
          <w:p w14:paraId="320A6E6F"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 xml:space="preserve">Membresías </w:t>
            </w:r>
          </w:p>
        </w:tc>
        <w:tc>
          <w:tcPr>
            <w:tcW w:w="2126" w:type="dxa"/>
            <w:shd w:val="clear" w:color="auto" w:fill="auto"/>
            <w:tcMar>
              <w:top w:w="100" w:type="dxa"/>
              <w:left w:w="100" w:type="dxa"/>
              <w:bottom w:w="100" w:type="dxa"/>
              <w:right w:w="100" w:type="dxa"/>
            </w:tcMar>
          </w:tcPr>
          <w:p w14:paraId="553B5910"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0.5</w:t>
            </w:r>
          </w:p>
        </w:tc>
        <w:tc>
          <w:tcPr>
            <w:tcW w:w="2126" w:type="dxa"/>
            <w:shd w:val="clear" w:color="auto" w:fill="auto"/>
            <w:tcMar>
              <w:top w:w="100" w:type="dxa"/>
              <w:left w:w="100" w:type="dxa"/>
              <w:bottom w:w="100" w:type="dxa"/>
              <w:right w:w="100" w:type="dxa"/>
            </w:tcMar>
          </w:tcPr>
          <w:p w14:paraId="60D49241"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Times New Roman" w:eastAsia="Times New Roman" w:hAnsi="Times New Roman" w:cs="Times New Roman"/>
                <w:sz w:val="20"/>
                <w:szCs w:val="20"/>
              </w:rPr>
              <w:t>Miembro de sociedades locales</w:t>
            </w:r>
          </w:p>
        </w:tc>
      </w:tr>
      <w:tr w:rsidR="00767D9C" w14:paraId="458837C3" w14:textId="77777777">
        <w:trPr>
          <w:trHeight w:val="420"/>
        </w:trPr>
        <w:tc>
          <w:tcPr>
            <w:tcW w:w="2126" w:type="dxa"/>
            <w:vMerge/>
            <w:shd w:val="clear" w:color="auto" w:fill="auto"/>
            <w:tcMar>
              <w:top w:w="100" w:type="dxa"/>
              <w:left w:w="100" w:type="dxa"/>
              <w:bottom w:w="100" w:type="dxa"/>
              <w:right w:w="100" w:type="dxa"/>
            </w:tcMar>
          </w:tcPr>
          <w:p w14:paraId="3148527F"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vMerge/>
            <w:shd w:val="clear" w:color="auto" w:fill="auto"/>
            <w:tcMar>
              <w:top w:w="100" w:type="dxa"/>
              <w:left w:w="100" w:type="dxa"/>
              <w:bottom w:w="100" w:type="dxa"/>
              <w:right w:w="100" w:type="dxa"/>
            </w:tcMar>
          </w:tcPr>
          <w:p w14:paraId="3E919460"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shd w:val="clear" w:color="auto" w:fill="auto"/>
            <w:tcMar>
              <w:top w:w="100" w:type="dxa"/>
              <w:left w:w="100" w:type="dxa"/>
              <w:bottom w:w="100" w:type="dxa"/>
              <w:right w:w="100" w:type="dxa"/>
            </w:tcMar>
          </w:tcPr>
          <w:p w14:paraId="71F5F03A"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1.0</w:t>
            </w:r>
          </w:p>
        </w:tc>
        <w:tc>
          <w:tcPr>
            <w:tcW w:w="2126" w:type="dxa"/>
            <w:shd w:val="clear" w:color="auto" w:fill="auto"/>
            <w:tcMar>
              <w:top w:w="100" w:type="dxa"/>
              <w:left w:w="100" w:type="dxa"/>
              <w:bottom w:w="100" w:type="dxa"/>
              <w:right w:w="100" w:type="dxa"/>
            </w:tcMar>
          </w:tcPr>
          <w:p w14:paraId="030DDA9C"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Times New Roman" w:eastAsia="Times New Roman" w:hAnsi="Times New Roman" w:cs="Times New Roman"/>
                <w:sz w:val="20"/>
                <w:szCs w:val="20"/>
              </w:rPr>
              <w:t>Miembro de CD o JD de sociedades locales</w:t>
            </w:r>
          </w:p>
        </w:tc>
      </w:tr>
      <w:tr w:rsidR="00767D9C" w14:paraId="4BAECE66" w14:textId="77777777">
        <w:trPr>
          <w:trHeight w:val="420"/>
        </w:trPr>
        <w:tc>
          <w:tcPr>
            <w:tcW w:w="2126" w:type="dxa"/>
            <w:vMerge/>
            <w:shd w:val="clear" w:color="auto" w:fill="auto"/>
            <w:tcMar>
              <w:top w:w="100" w:type="dxa"/>
              <w:left w:w="100" w:type="dxa"/>
              <w:bottom w:w="100" w:type="dxa"/>
              <w:right w:w="100" w:type="dxa"/>
            </w:tcMar>
          </w:tcPr>
          <w:p w14:paraId="15D00A50"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vMerge/>
            <w:shd w:val="clear" w:color="auto" w:fill="auto"/>
            <w:tcMar>
              <w:top w:w="100" w:type="dxa"/>
              <w:left w:w="100" w:type="dxa"/>
              <w:bottom w:w="100" w:type="dxa"/>
              <w:right w:w="100" w:type="dxa"/>
            </w:tcMar>
          </w:tcPr>
          <w:p w14:paraId="69285AB4"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shd w:val="clear" w:color="auto" w:fill="auto"/>
            <w:tcMar>
              <w:top w:w="100" w:type="dxa"/>
              <w:left w:w="100" w:type="dxa"/>
              <w:bottom w:w="100" w:type="dxa"/>
              <w:right w:w="100" w:type="dxa"/>
            </w:tcMar>
          </w:tcPr>
          <w:p w14:paraId="4C2C9BB5"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1.5</w:t>
            </w:r>
          </w:p>
        </w:tc>
        <w:tc>
          <w:tcPr>
            <w:tcW w:w="2126" w:type="dxa"/>
            <w:shd w:val="clear" w:color="auto" w:fill="auto"/>
            <w:tcMar>
              <w:top w:w="100" w:type="dxa"/>
              <w:left w:w="100" w:type="dxa"/>
              <w:bottom w:w="100" w:type="dxa"/>
              <w:right w:w="100" w:type="dxa"/>
            </w:tcMar>
          </w:tcPr>
          <w:p w14:paraId="665E534E"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Times New Roman" w:eastAsia="Times New Roman" w:hAnsi="Times New Roman" w:cs="Times New Roman"/>
                <w:sz w:val="20"/>
                <w:szCs w:val="20"/>
              </w:rPr>
              <w:t>Miembro de CD o JD de SOCIMEP</w:t>
            </w:r>
          </w:p>
        </w:tc>
      </w:tr>
      <w:tr w:rsidR="00767D9C" w14:paraId="5D92F540" w14:textId="77777777">
        <w:trPr>
          <w:trHeight w:val="420"/>
        </w:trPr>
        <w:tc>
          <w:tcPr>
            <w:tcW w:w="2126" w:type="dxa"/>
            <w:vMerge/>
            <w:shd w:val="clear" w:color="auto" w:fill="auto"/>
            <w:tcMar>
              <w:top w:w="100" w:type="dxa"/>
              <w:left w:w="100" w:type="dxa"/>
              <w:bottom w:w="100" w:type="dxa"/>
              <w:right w:w="100" w:type="dxa"/>
            </w:tcMar>
          </w:tcPr>
          <w:p w14:paraId="0C30EA96"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vMerge/>
            <w:shd w:val="clear" w:color="auto" w:fill="auto"/>
            <w:tcMar>
              <w:top w:w="100" w:type="dxa"/>
              <w:left w:w="100" w:type="dxa"/>
              <w:bottom w:w="100" w:type="dxa"/>
              <w:right w:w="100" w:type="dxa"/>
            </w:tcMar>
          </w:tcPr>
          <w:p w14:paraId="4BA43390"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shd w:val="clear" w:color="auto" w:fill="auto"/>
            <w:tcMar>
              <w:top w:w="100" w:type="dxa"/>
              <w:left w:w="100" w:type="dxa"/>
              <w:bottom w:w="100" w:type="dxa"/>
              <w:right w:w="100" w:type="dxa"/>
            </w:tcMar>
          </w:tcPr>
          <w:p w14:paraId="755B088E"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1.0</w:t>
            </w:r>
          </w:p>
        </w:tc>
        <w:tc>
          <w:tcPr>
            <w:tcW w:w="2126" w:type="dxa"/>
            <w:shd w:val="clear" w:color="auto" w:fill="auto"/>
            <w:tcMar>
              <w:top w:w="100" w:type="dxa"/>
              <w:left w:w="100" w:type="dxa"/>
              <w:bottom w:w="100" w:type="dxa"/>
              <w:right w:w="100" w:type="dxa"/>
            </w:tcMar>
          </w:tcPr>
          <w:p w14:paraId="40642958"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Times New Roman" w:eastAsia="Times New Roman" w:hAnsi="Times New Roman" w:cs="Times New Roman"/>
                <w:sz w:val="20"/>
                <w:szCs w:val="20"/>
              </w:rPr>
              <w:t>Miembro de voluntariados u otras entidades científicas</w:t>
            </w:r>
          </w:p>
        </w:tc>
      </w:tr>
      <w:tr w:rsidR="00767D9C" w14:paraId="17CF8899" w14:textId="77777777">
        <w:trPr>
          <w:trHeight w:val="420"/>
        </w:trPr>
        <w:tc>
          <w:tcPr>
            <w:tcW w:w="2126" w:type="dxa"/>
            <w:vMerge/>
            <w:shd w:val="clear" w:color="auto" w:fill="auto"/>
            <w:tcMar>
              <w:top w:w="100" w:type="dxa"/>
              <w:left w:w="100" w:type="dxa"/>
              <w:bottom w:w="100" w:type="dxa"/>
              <w:right w:w="100" w:type="dxa"/>
            </w:tcMar>
          </w:tcPr>
          <w:p w14:paraId="69D781BF"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vMerge w:val="restart"/>
            <w:shd w:val="clear" w:color="auto" w:fill="auto"/>
            <w:tcMar>
              <w:top w:w="100" w:type="dxa"/>
              <w:left w:w="100" w:type="dxa"/>
              <w:bottom w:w="100" w:type="dxa"/>
              <w:right w:w="100" w:type="dxa"/>
            </w:tcMar>
          </w:tcPr>
          <w:p w14:paraId="0B997300"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Pasantías científicas</w:t>
            </w:r>
          </w:p>
        </w:tc>
        <w:tc>
          <w:tcPr>
            <w:tcW w:w="2126" w:type="dxa"/>
            <w:shd w:val="clear" w:color="auto" w:fill="auto"/>
            <w:tcMar>
              <w:top w:w="100" w:type="dxa"/>
              <w:left w:w="100" w:type="dxa"/>
              <w:bottom w:w="100" w:type="dxa"/>
              <w:right w:w="100" w:type="dxa"/>
            </w:tcMar>
          </w:tcPr>
          <w:p w14:paraId="18DD8F15"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1.5</w:t>
            </w:r>
          </w:p>
        </w:tc>
        <w:tc>
          <w:tcPr>
            <w:tcW w:w="2126" w:type="dxa"/>
            <w:shd w:val="clear" w:color="auto" w:fill="auto"/>
            <w:tcMar>
              <w:top w:w="100" w:type="dxa"/>
              <w:left w:w="100" w:type="dxa"/>
              <w:bottom w:w="100" w:type="dxa"/>
              <w:right w:w="100" w:type="dxa"/>
            </w:tcMar>
          </w:tcPr>
          <w:p w14:paraId="06C6E86E"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Times New Roman" w:eastAsia="Times New Roman" w:hAnsi="Times New Roman" w:cs="Times New Roman"/>
                <w:sz w:val="20"/>
                <w:szCs w:val="20"/>
              </w:rPr>
              <w:t>Pasantías científicas por SOCIMEP</w:t>
            </w:r>
          </w:p>
        </w:tc>
      </w:tr>
      <w:tr w:rsidR="00767D9C" w14:paraId="25BDA145" w14:textId="77777777">
        <w:trPr>
          <w:trHeight w:val="420"/>
        </w:trPr>
        <w:tc>
          <w:tcPr>
            <w:tcW w:w="2126" w:type="dxa"/>
            <w:vMerge/>
            <w:shd w:val="clear" w:color="auto" w:fill="auto"/>
            <w:tcMar>
              <w:top w:w="100" w:type="dxa"/>
              <w:left w:w="100" w:type="dxa"/>
              <w:bottom w:w="100" w:type="dxa"/>
              <w:right w:w="100" w:type="dxa"/>
            </w:tcMar>
          </w:tcPr>
          <w:p w14:paraId="0FB817BF"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vMerge/>
            <w:shd w:val="clear" w:color="auto" w:fill="auto"/>
            <w:tcMar>
              <w:top w:w="100" w:type="dxa"/>
              <w:left w:w="100" w:type="dxa"/>
              <w:bottom w:w="100" w:type="dxa"/>
              <w:right w:w="100" w:type="dxa"/>
            </w:tcMar>
          </w:tcPr>
          <w:p w14:paraId="2473BCC6"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shd w:val="clear" w:color="auto" w:fill="auto"/>
            <w:tcMar>
              <w:top w:w="100" w:type="dxa"/>
              <w:left w:w="100" w:type="dxa"/>
              <w:bottom w:w="100" w:type="dxa"/>
              <w:right w:w="100" w:type="dxa"/>
            </w:tcMar>
          </w:tcPr>
          <w:p w14:paraId="071DCF3A"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2.0</w:t>
            </w:r>
          </w:p>
        </w:tc>
        <w:tc>
          <w:tcPr>
            <w:tcW w:w="2126" w:type="dxa"/>
            <w:shd w:val="clear" w:color="auto" w:fill="auto"/>
            <w:tcMar>
              <w:top w:w="100" w:type="dxa"/>
              <w:left w:w="100" w:type="dxa"/>
              <w:bottom w:w="100" w:type="dxa"/>
              <w:right w:w="100" w:type="dxa"/>
            </w:tcMar>
          </w:tcPr>
          <w:p w14:paraId="1DA388A3"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Times New Roman" w:eastAsia="Times New Roman" w:hAnsi="Times New Roman" w:cs="Times New Roman"/>
                <w:sz w:val="20"/>
                <w:szCs w:val="20"/>
              </w:rPr>
              <w:t>Pasantías científicas de otras entidades</w:t>
            </w:r>
          </w:p>
        </w:tc>
      </w:tr>
      <w:tr w:rsidR="00767D9C" w14:paraId="08CFA013" w14:textId="77777777">
        <w:trPr>
          <w:trHeight w:val="420"/>
        </w:trPr>
        <w:tc>
          <w:tcPr>
            <w:tcW w:w="2126" w:type="dxa"/>
            <w:vMerge/>
            <w:shd w:val="clear" w:color="auto" w:fill="auto"/>
            <w:tcMar>
              <w:top w:w="100" w:type="dxa"/>
              <w:left w:w="100" w:type="dxa"/>
              <w:bottom w:w="100" w:type="dxa"/>
              <w:right w:w="100" w:type="dxa"/>
            </w:tcMar>
          </w:tcPr>
          <w:p w14:paraId="76E0958D"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vMerge w:val="restart"/>
            <w:shd w:val="clear" w:color="auto" w:fill="auto"/>
            <w:tcMar>
              <w:top w:w="100" w:type="dxa"/>
              <w:left w:w="100" w:type="dxa"/>
              <w:bottom w:w="100" w:type="dxa"/>
              <w:right w:w="100" w:type="dxa"/>
            </w:tcMar>
          </w:tcPr>
          <w:p w14:paraId="20D638FC"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Times New Roman" w:eastAsia="Times New Roman" w:hAnsi="Times New Roman" w:cs="Times New Roman"/>
                <w:b/>
                <w:sz w:val="20"/>
                <w:szCs w:val="20"/>
              </w:rPr>
              <w:t>Habilidades puntuales en investigación</w:t>
            </w:r>
          </w:p>
        </w:tc>
        <w:tc>
          <w:tcPr>
            <w:tcW w:w="2126" w:type="dxa"/>
            <w:shd w:val="clear" w:color="auto" w:fill="auto"/>
            <w:tcMar>
              <w:top w:w="100" w:type="dxa"/>
              <w:left w:w="100" w:type="dxa"/>
              <w:bottom w:w="100" w:type="dxa"/>
              <w:right w:w="100" w:type="dxa"/>
            </w:tcMar>
          </w:tcPr>
          <w:p w14:paraId="5554F1A3"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1.0</w:t>
            </w:r>
          </w:p>
        </w:tc>
        <w:tc>
          <w:tcPr>
            <w:tcW w:w="2126" w:type="dxa"/>
            <w:shd w:val="clear" w:color="auto" w:fill="auto"/>
            <w:tcMar>
              <w:top w:w="100" w:type="dxa"/>
              <w:left w:w="100" w:type="dxa"/>
              <w:bottom w:w="100" w:type="dxa"/>
              <w:right w:w="100" w:type="dxa"/>
            </w:tcMar>
          </w:tcPr>
          <w:p w14:paraId="36C6EF1B"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Times New Roman" w:eastAsia="Times New Roman" w:hAnsi="Times New Roman" w:cs="Times New Roman"/>
                <w:sz w:val="20"/>
                <w:szCs w:val="20"/>
              </w:rPr>
              <w:t>Participación en protocolos</w:t>
            </w:r>
          </w:p>
        </w:tc>
      </w:tr>
      <w:tr w:rsidR="00767D9C" w14:paraId="7512155E" w14:textId="77777777">
        <w:trPr>
          <w:trHeight w:val="420"/>
        </w:trPr>
        <w:tc>
          <w:tcPr>
            <w:tcW w:w="2126" w:type="dxa"/>
            <w:vMerge/>
            <w:shd w:val="clear" w:color="auto" w:fill="auto"/>
            <w:tcMar>
              <w:top w:w="100" w:type="dxa"/>
              <w:left w:w="100" w:type="dxa"/>
              <w:bottom w:w="100" w:type="dxa"/>
              <w:right w:w="100" w:type="dxa"/>
            </w:tcMar>
          </w:tcPr>
          <w:p w14:paraId="203CB466"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vMerge/>
            <w:shd w:val="clear" w:color="auto" w:fill="auto"/>
            <w:tcMar>
              <w:top w:w="100" w:type="dxa"/>
              <w:left w:w="100" w:type="dxa"/>
              <w:bottom w:w="100" w:type="dxa"/>
              <w:right w:w="100" w:type="dxa"/>
            </w:tcMar>
          </w:tcPr>
          <w:p w14:paraId="53E16912"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shd w:val="clear" w:color="auto" w:fill="auto"/>
            <w:tcMar>
              <w:top w:w="100" w:type="dxa"/>
              <w:left w:w="100" w:type="dxa"/>
              <w:bottom w:w="100" w:type="dxa"/>
              <w:right w:w="100" w:type="dxa"/>
            </w:tcMar>
          </w:tcPr>
          <w:p w14:paraId="0988C457"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1.0</w:t>
            </w:r>
          </w:p>
        </w:tc>
        <w:tc>
          <w:tcPr>
            <w:tcW w:w="2126" w:type="dxa"/>
            <w:shd w:val="clear" w:color="auto" w:fill="auto"/>
            <w:tcMar>
              <w:top w:w="100" w:type="dxa"/>
              <w:left w:w="100" w:type="dxa"/>
              <w:bottom w:w="100" w:type="dxa"/>
              <w:right w:w="100" w:type="dxa"/>
            </w:tcMar>
          </w:tcPr>
          <w:p w14:paraId="5EE0E730"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Times New Roman" w:eastAsia="Times New Roman" w:hAnsi="Times New Roman" w:cs="Times New Roman"/>
                <w:sz w:val="20"/>
                <w:szCs w:val="20"/>
              </w:rPr>
              <w:t xml:space="preserve">Publicaciones en revistas no indexadas en </w:t>
            </w:r>
            <w:proofErr w:type="spellStart"/>
            <w:r>
              <w:rPr>
                <w:rFonts w:ascii="Times New Roman" w:eastAsia="Times New Roman" w:hAnsi="Times New Roman" w:cs="Times New Roman"/>
                <w:sz w:val="20"/>
                <w:szCs w:val="20"/>
              </w:rPr>
              <w:t>scopus</w:t>
            </w:r>
            <w:proofErr w:type="spellEnd"/>
          </w:p>
        </w:tc>
      </w:tr>
      <w:tr w:rsidR="00767D9C" w14:paraId="3C2DDF1D" w14:textId="77777777">
        <w:trPr>
          <w:trHeight w:val="420"/>
        </w:trPr>
        <w:tc>
          <w:tcPr>
            <w:tcW w:w="2126" w:type="dxa"/>
            <w:vMerge/>
            <w:shd w:val="clear" w:color="auto" w:fill="auto"/>
            <w:tcMar>
              <w:top w:w="100" w:type="dxa"/>
              <w:left w:w="100" w:type="dxa"/>
              <w:bottom w:w="100" w:type="dxa"/>
              <w:right w:w="100" w:type="dxa"/>
            </w:tcMar>
          </w:tcPr>
          <w:p w14:paraId="51CABDCB"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vMerge/>
            <w:shd w:val="clear" w:color="auto" w:fill="auto"/>
            <w:tcMar>
              <w:top w:w="100" w:type="dxa"/>
              <w:left w:w="100" w:type="dxa"/>
              <w:bottom w:w="100" w:type="dxa"/>
              <w:right w:w="100" w:type="dxa"/>
            </w:tcMar>
          </w:tcPr>
          <w:p w14:paraId="69DFFE51"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shd w:val="clear" w:color="auto" w:fill="auto"/>
            <w:tcMar>
              <w:top w:w="100" w:type="dxa"/>
              <w:left w:w="100" w:type="dxa"/>
              <w:bottom w:w="100" w:type="dxa"/>
              <w:right w:w="100" w:type="dxa"/>
            </w:tcMar>
          </w:tcPr>
          <w:p w14:paraId="512C6701"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1.5</w:t>
            </w:r>
          </w:p>
        </w:tc>
        <w:tc>
          <w:tcPr>
            <w:tcW w:w="2126" w:type="dxa"/>
            <w:shd w:val="clear" w:color="auto" w:fill="auto"/>
            <w:tcMar>
              <w:top w:w="100" w:type="dxa"/>
              <w:left w:w="100" w:type="dxa"/>
              <w:bottom w:w="100" w:type="dxa"/>
              <w:right w:w="100" w:type="dxa"/>
            </w:tcMar>
          </w:tcPr>
          <w:p w14:paraId="2F787BB0"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Times New Roman" w:eastAsia="Times New Roman" w:hAnsi="Times New Roman" w:cs="Times New Roman"/>
                <w:sz w:val="20"/>
                <w:szCs w:val="20"/>
              </w:rPr>
              <w:t>Revistas Q4</w:t>
            </w:r>
          </w:p>
        </w:tc>
      </w:tr>
      <w:tr w:rsidR="00767D9C" w14:paraId="0D8BC22E" w14:textId="77777777">
        <w:trPr>
          <w:trHeight w:val="420"/>
        </w:trPr>
        <w:tc>
          <w:tcPr>
            <w:tcW w:w="2126" w:type="dxa"/>
            <w:vMerge/>
            <w:shd w:val="clear" w:color="auto" w:fill="auto"/>
            <w:tcMar>
              <w:top w:w="100" w:type="dxa"/>
              <w:left w:w="100" w:type="dxa"/>
              <w:bottom w:w="100" w:type="dxa"/>
              <w:right w:w="100" w:type="dxa"/>
            </w:tcMar>
          </w:tcPr>
          <w:p w14:paraId="46D51CA6"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vMerge/>
            <w:shd w:val="clear" w:color="auto" w:fill="auto"/>
            <w:tcMar>
              <w:top w:w="100" w:type="dxa"/>
              <w:left w:w="100" w:type="dxa"/>
              <w:bottom w:w="100" w:type="dxa"/>
              <w:right w:w="100" w:type="dxa"/>
            </w:tcMar>
          </w:tcPr>
          <w:p w14:paraId="78B8E039"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shd w:val="clear" w:color="auto" w:fill="auto"/>
            <w:tcMar>
              <w:top w:w="100" w:type="dxa"/>
              <w:left w:w="100" w:type="dxa"/>
              <w:bottom w:w="100" w:type="dxa"/>
              <w:right w:w="100" w:type="dxa"/>
            </w:tcMar>
          </w:tcPr>
          <w:p w14:paraId="677ED554"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2.0</w:t>
            </w:r>
          </w:p>
        </w:tc>
        <w:tc>
          <w:tcPr>
            <w:tcW w:w="2126" w:type="dxa"/>
            <w:shd w:val="clear" w:color="auto" w:fill="auto"/>
            <w:tcMar>
              <w:top w:w="100" w:type="dxa"/>
              <w:left w:w="100" w:type="dxa"/>
              <w:bottom w:w="100" w:type="dxa"/>
              <w:right w:w="100" w:type="dxa"/>
            </w:tcMar>
          </w:tcPr>
          <w:p w14:paraId="07CAE3A4"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Times New Roman" w:eastAsia="Times New Roman" w:hAnsi="Times New Roman" w:cs="Times New Roman"/>
                <w:sz w:val="20"/>
                <w:szCs w:val="20"/>
              </w:rPr>
              <w:t>Revistas Q3</w:t>
            </w:r>
          </w:p>
        </w:tc>
      </w:tr>
      <w:tr w:rsidR="00767D9C" w14:paraId="50C98FD2" w14:textId="77777777">
        <w:trPr>
          <w:trHeight w:val="420"/>
        </w:trPr>
        <w:tc>
          <w:tcPr>
            <w:tcW w:w="2126" w:type="dxa"/>
            <w:vMerge/>
            <w:shd w:val="clear" w:color="auto" w:fill="auto"/>
            <w:tcMar>
              <w:top w:w="100" w:type="dxa"/>
              <w:left w:w="100" w:type="dxa"/>
              <w:bottom w:w="100" w:type="dxa"/>
              <w:right w:w="100" w:type="dxa"/>
            </w:tcMar>
          </w:tcPr>
          <w:p w14:paraId="45A509A5"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vMerge/>
            <w:shd w:val="clear" w:color="auto" w:fill="auto"/>
            <w:tcMar>
              <w:top w:w="100" w:type="dxa"/>
              <w:left w:w="100" w:type="dxa"/>
              <w:bottom w:w="100" w:type="dxa"/>
              <w:right w:w="100" w:type="dxa"/>
            </w:tcMar>
          </w:tcPr>
          <w:p w14:paraId="676FDBDA"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shd w:val="clear" w:color="auto" w:fill="auto"/>
            <w:tcMar>
              <w:top w:w="100" w:type="dxa"/>
              <w:left w:w="100" w:type="dxa"/>
              <w:bottom w:w="100" w:type="dxa"/>
              <w:right w:w="100" w:type="dxa"/>
            </w:tcMar>
          </w:tcPr>
          <w:p w14:paraId="49521D07"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2.5</w:t>
            </w:r>
          </w:p>
        </w:tc>
        <w:tc>
          <w:tcPr>
            <w:tcW w:w="2126" w:type="dxa"/>
            <w:shd w:val="clear" w:color="auto" w:fill="auto"/>
            <w:tcMar>
              <w:top w:w="100" w:type="dxa"/>
              <w:left w:w="100" w:type="dxa"/>
              <w:bottom w:w="100" w:type="dxa"/>
              <w:right w:w="100" w:type="dxa"/>
            </w:tcMar>
          </w:tcPr>
          <w:p w14:paraId="6E305F6B"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Times New Roman" w:eastAsia="Times New Roman" w:hAnsi="Times New Roman" w:cs="Times New Roman"/>
                <w:sz w:val="20"/>
                <w:szCs w:val="20"/>
              </w:rPr>
              <w:t>Revistas Q2</w:t>
            </w:r>
          </w:p>
        </w:tc>
      </w:tr>
      <w:tr w:rsidR="00767D9C" w14:paraId="5D575F28" w14:textId="77777777">
        <w:trPr>
          <w:trHeight w:val="420"/>
        </w:trPr>
        <w:tc>
          <w:tcPr>
            <w:tcW w:w="2126" w:type="dxa"/>
            <w:vMerge/>
            <w:shd w:val="clear" w:color="auto" w:fill="auto"/>
            <w:tcMar>
              <w:top w:w="100" w:type="dxa"/>
              <w:left w:w="100" w:type="dxa"/>
              <w:bottom w:w="100" w:type="dxa"/>
              <w:right w:w="100" w:type="dxa"/>
            </w:tcMar>
          </w:tcPr>
          <w:p w14:paraId="5F9F402E"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vMerge/>
            <w:shd w:val="clear" w:color="auto" w:fill="auto"/>
            <w:tcMar>
              <w:top w:w="100" w:type="dxa"/>
              <w:left w:w="100" w:type="dxa"/>
              <w:bottom w:w="100" w:type="dxa"/>
              <w:right w:w="100" w:type="dxa"/>
            </w:tcMar>
          </w:tcPr>
          <w:p w14:paraId="7B6E1D31"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shd w:val="clear" w:color="auto" w:fill="auto"/>
            <w:tcMar>
              <w:top w:w="100" w:type="dxa"/>
              <w:left w:w="100" w:type="dxa"/>
              <w:bottom w:w="100" w:type="dxa"/>
              <w:right w:w="100" w:type="dxa"/>
            </w:tcMar>
          </w:tcPr>
          <w:p w14:paraId="4A62E400"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3.0</w:t>
            </w:r>
          </w:p>
        </w:tc>
        <w:tc>
          <w:tcPr>
            <w:tcW w:w="2126" w:type="dxa"/>
            <w:shd w:val="clear" w:color="auto" w:fill="auto"/>
            <w:tcMar>
              <w:top w:w="100" w:type="dxa"/>
              <w:left w:w="100" w:type="dxa"/>
              <w:bottom w:w="100" w:type="dxa"/>
              <w:right w:w="100" w:type="dxa"/>
            </w:tcMar>
          </w:tcPr>
          <w:p w14:paraId="4ED1AFF0"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Times New Roman" w:eastAsia="Times New Roman" w:hAnsi="Times New Roman" w:cs="Times New Roman"/>
                <w:sz w:val="20"/>
                <w:szCs w:val="20"/>
              </w:rPr>
              <w:t>Revistas Q1</w:t>
            </w:r>
          </w:p>
        </w:tc>
      </w:tr>
      <w:tr w:rsidR="00767D9C" w14:paraId="5683B691" w14:textId="77777777">
        <w:trPr>
          <w:trHeight w:val="420"/>
        </w:trPr>
        <w:tc>
          <w:tcPr>
            <w:tcW w:w="2126" w:type="dxa"/>
            <w:vMerge/>
            <w:shd w:val="clear" w:color="auto" w:fill="auto"/>
            <w:tcMar>
              <w:top w:w="100" w:type="dxa"/>
              <w:left w:w="100" w:type="dxa"/>
              <w:bottom w:w="100" w:type="dxa"/>
              <w:right w:w="100" w:type="dxa"/>
            </w:tcMar>
          </w:tcPr>
          <w:p w14:paraId="7BEA5A9E"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vMerge w:val="restart"/>
            <w:shd w:val="clear" w:color="auto" w:fill="auto"/>
            <w:tcMar>
              <w:top w:w="100" w:type="dxa"/>
              <w:left w:w="100" w:type="dxa"/>
              <w:bottom w:w="100" w:type="dxa"/>
              <w:right w:w="100" w:type="dxa"/>
            </w:tcMar>
          </w:tcPr>
          <w:p w14:paraId="68A35E7A"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Times New Roman" w:eastAsia="Times New Roman" w:hAnsi="Times New Roman" w:cs="Times New Roman"/>
                <w:b/>
                <w:sz w:val="20"/>
                <w:szCs w:val="20"/>
              </w:rPr>
              <w:t>Gestores de referencias: Zotero, Mendeley u otros</w:t>
            </w:r>
          </w:p>
        </w:tc>
        <w:tc>
          <w:tcPr>
            <w:tcW w:w="2126" w:type="dxa"/>
            <w:shd w:val="clear" w:color="auto" w:fill="auto"/>
            <w:tcMar>
              <w:top w:w="100" w:type="dxa"/>
              <w:left w:w="100" w:type="dxa"/>
              <w:bottom w:w="100" w:type="dxa"/>
              <w:right w:w="100" w:type="dxa"/>
            </w:tcMar>
          </w:tcPr>
          <w:p w14:paraId="5E6C4A8E"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0.5</w:t>
            </w:r>
          </w:p>
        </w:tc>
        <w:tc>
          <w:tcPr>
            <w:tcW w:w="2126" w:type="dxa"/>
            <w:shd w:val="clear" w:color="auto" w:fill="auto"/>
            <w:tcMar>
              <w:top w:w="100" w:type="dxa"/>
              <w:left w:w="100" w:type="dxa"/>
              <w:bottom w:w="100" w:type="dxa"/>
              <w:right w:w="100" w:type="dxa"/>
            </w:tcMar>
          </w:tcPr>
          <w:p w14:paraId="7B751A6D"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Times New Roman" w:eastAsia="Times New Roman" w:hAnsi="Times New Roman" w:cs="Times New Roman"/>
                <w:sz w:val="20"/>
                <w:szCs w:val="20"/>
              </w:rPr>
              <w:t>Básico</w:t>
            </w:r>
          </w:p>
        </w:tc>
      </w:tr>
      <w:tr w:rsidR="00767D9C" w14:paraId="112D34AE" w14:textId="77777777">
        <w:trPr>
          <w:trHeight w:val="420"/>
        </w:trPr>
        <w:tc>
          <w:tcPr>
            <w:tcW w:w="2126" w:type="dxa"/>
            <w:vMerge/>
            <w:shd w:val="clear" w:color="auto" w:fill="auto"/>
            <w:tcMar>
              <w:top w:w="100" w:type="dxa"/>
              <w:left w:w="100" w:type="dxa"/>
              <w:bottom w:w="100" w:type="dxa"/>
              <w:right w:w="100" w:type="dxa"/>
            </w:tcMar>
          </w:tcPr>
          <w:p w14:paraId="15FFB2F8"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vMerge/>
            <w:shd w:val="clear" w:color="auto" w:fill="auto"/>
            <w:tcMar>
              <w:top w:w="100" w:type="dxa"/>
              <w:left w:w="100" w:type="dxa"/>
              <w:bottom w:w="100" w:type="dxa"/>
              <w:right w:w="100" w:type="dxa"/>
            </w:tcMar>
          </w:tcPr>
          <w:p w14:paraId="0D8182DA"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shd w:val="clear" w:color="auto" w:fill="auto"/>
            <w:tcMar>
              <w:top w:w="100" w:type="dxa"/>
              <w:left w:w="100" w:type="dxa"/>
              <w:bottom w:w="100" w:type="dxa"/>
              <w:right w:w="100" w:type="dxa"/>
            </w:tcMar>
          </w:tcPr>
          <w:p w14:paraId="3C85A5DC"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1.0</w:t>
            </w:r>
          </w:p>
        </w:tc>
        <w:tc>
          <w:tcPr>
            <w:tcW w:w="2126" w:type="dxa"/>
            <w:shd w:val="clear" w:color="auto" w:fill="auto"/>
            <w:tcMar>
              <w:top w:w="100" w:type="dxa"/>
              <w:left w:w="100" w:type="dxa"/>
              <w:bottom w:w="100" w:type="dxa"/>
              <w:right w:w="100" w:type="dxa"/>
            </w:tcMar>
          </w:tcPr>
          <w:p w14:paraId="6E38B964"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Times New Roman" w:eastAsia="Times New Roman" w:hAnsi="Times New Roman" w:cs="Times New Roman"/>
                <w:sz w:val="20"/>
                <w:szCs w:val="20"/>
              </w:rPr>
              <w:t>Intermedio</w:t>
            </w:r>
          </w:p>
        </w:tc>
      </w:tr>
      <w:tr w:rsidR="00767D9C" w14:paraId="0E6A815B" w14:textId="77777777">
        <w:trPr>
          <w:trHeight w:val="420"/>
        </w:trPr>
        <w:tc>
          <w:tcPr>
            <w:tcW w:w="2126" w:type="dxa"/>
            <w:vMerge/>
            <w:shd w:val="clear" w:color="auto" w:fill="auto"/>
            <w:tcMar>
              <w:top w:w="100" w:type="dxa"/>
              <w:left w:w="100" w:type="dxa"/>
              <w:bottom w:w="100" w:type="dxa"/>
              <w:right w:w="100" w:type="dxa"/>
            </w:tcMar>
          </w:tcPr>
          <w:p w14:paraId="0E4ABABA"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vMerge/>
            <w:shd w:val="clear" w:color="auto" w:fill="auto"/>
            <w:tcMar>
              <w:top w:w="100" w:type="dxa"/>
              <w:left w:w="100" w:type="dxa"/>
              <w:bottom w:w="100" w:type="dxa"/>
              <w:right w:w="100" w:type="dxa"/>
            </w:tcMar>
          </w:tcPr>
          <w:p w14:paraId="63EA17EF"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shd w:val="clear" w:color="auto" w:fill="auto"/>
            <w:tcMar>
              <w:top w:w="100" w:type="dxa"/>
              <w:left w:w="100" w:type="dxa"/>
              <w:bottom w:w="100" w:type="dxa"/>
              <w:right w:w="100" w:type="dxa"/>
            </w:tcMar>
          </w:tcPr>
          <w:p w14:paraId="26A505AA"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1.5</w:t>
            </w:r>
          </w:p>
        </w:tc>
        <w:tc>
          <w:tcPr>
            <w:tcW w:w="2126" w:type="dxa"/>
            <w:shd w:val="clear" w:color="auto" w:fill="auto"/>
            <w:tcMar>
              <w:top w:w="100" w:type="dxa"/>
              <w:left w:w="100" w:type="dxa"/>
              <w:bottom w:w="100" w:type="dxa"/>
              <w:right w:w="100" w:type="dxa"/>
            </w:tcMar>
          </w:tcPr>
          <w:p w14:paraId="23D71C6F"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Times New Roman" w:eastAsia="Times New Roman" w:hAnsi="Times New Roman" w:cs="Times New Roman"/>
                <w:sz w:val="20"/>
                <w:szCs w:val="20"/>
              </w:rPr>
              <w:t>Avanzado</w:t>
            </w:r>
          </w:p>
        </w:tc>
      </w:tr>
      <w:tr w:rsidR="00767D9C" w14:paraId="01391A5B" w14:textId="77777777">
        <w:trPr>
          <w:trHeight w:val="420"/>
        </w:trPr>
        <w:tc>
          <w:tcPr>
            <w:tcW w:w="2126" w:type="dxa"/>
            <w:vMerge/>
            <w:shd w:val="clear" w:color="auto" w:fill="auto"/>
            <w:tcMar>
              <w:top w:w="100" w:type="dxa"/>
              <w:left w:w="100" w:type="dxa"/>
              <w:bottom w:w="100" w:type="dxa"/>
              <w:right w:w="100" w:type="dxa"/>
            </w:tcMar>
          </w:tcPr>
          <w:p w14:paraId="26F127EC"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vMerge w:val="restart"/>
            <w:shd w:val="clear" w:color="auto" w:fill="auto"/>
            <w:tcMar>
              <w:top w:w="100" w:type="dxa"/>
              <w:left w:w="100" w:type="dxa"/>
              <w:bottom w:w="100" w:type="dxa"/>
              <w:right w:w="100" w:type="dxa"/>
            </w:tcMar>
          </w:tcPr>
          <w:p w14:paraId="0C95547E"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Times New Roman" w:eastAsia="Times New Roman" w:hAnsi="Times New Roman" w:cs="Times New Roman"/>
                <w:b/>
                <w:sz w:val="20"/>
                <w:szCs w:val="20"/>
              </w:rPr>
              <w:t>Softwares estadísticos: STATA, R, SPSS  u otros</w:t>
            </w:r>
          </w:p>
        </w:tc>
        <w:tc>
          <w:tcPr>
            <w:tcW w:w="2126" w:type="dxa"/>
            <w:shd w:val="clear" w:color="auto" w:fill="auto"/>
            <w:tcMar>
              <w:top w:w="100" w:type="dxa"/>
              <w:left w:w="100" w:type="dxa"/>
              <w:bottom w:w="100" w:type="dxa"/>
              <w:right w:w="100" w:type="dxa"/>
            </w:tcMar>
          </w:tcPr>
          <w:p w14:paraId="57D70B63"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0.5</w:t>
            </w:r>
          </w:p>
        </w:tc>
        <w:tc>
          <w:tcPr>
            <w:tcW w:w="2126" w:type="dxa"/>
            <w:shd w:val="clear" w:color="auto" w:fill="auto"/>
            <w:tcMar>
              <w:top w:w="100" w:type="dxa"/>
              <w:left w:w="100" w:type="dxa"/>
              <w:bottom w:w="100" w:type="dxa"/>
              <w:right w:w="100" w:type="dxa"/>
            </w:tcMar>
          </w:tcPr>
          <w:p w14:paraId="6FDCB5D8" w14:textId="77777777" w:rsidR="00767D9C" w:rsidRDefault="00E16C00">
            <w:pPr>
              <w:widowControl w:val="0"/>
              <w:spacing w:after="0" w:line="240" w:lineRule="auto"/>
              <w:jc w:val="center"/>
              <w:rPr>
                <w:rFonts w:ascii="Arial" w:eastAsia="Arial" w:hAnsi="Arial" w:cs="Arial"/>
                <w:sz w:val="20"/>
                <w:szCs w:val="20"/>
              </w:rPr>
            </w:pPr>
            <w:r>
              <w:rPr>
                <w:rFonts w:ascii="Times New Roman" w:eastAsia="Times New Roman" w:hAnsi="Times New Roman" w:cs="Times New Roman"/>
                <w:sz w:val="20"/>
                <w:szCs w:val="20"/>
              </w:rPr>
              <w:t>Básico</w:t>
            </w:r>
          </w:p>
        </w:tc>
      </w:tr>
      <w:tr w:rsidR="00767D9C" w14:paraId="3045F709" w14:textId="77777777">
        <w:trPr>
          <w:trHeight w:val="420"/>
        </w:trPr>
        <w:tc>
          <w:tcPr>
            <w:tcW w:w="2126" w:type="dxa"/>
            <w:vMerge/>
            <w:shd w:val="clear" w:color="auto" w:fill="auto"/>
            <w:tcMar>
              <w:top w:w="100" w:type="dxa"/>
              <w:left w:w="100" w:type="dxa"/>
              <w:bottom w:w="100" w:type="dxa"/>
              <w:right w:w="100" w:type="dxa"/>
            </w:tcMar>
          </w:tcPr>
          <w:p w14:paraId="06B4C458"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vMerge/>
            <w:shd w:val="clear" w:color="auto" w:fill="auto"/>
            <w:tcMar>
              <w:top w:w="100" w:type="dxa"/>
              <w:left w:w="100" w:type="dxa"/>
              <w:bottom w:w="100" w:type="dxa"/>
              <w:right w:w="100" w:type="dxa"/>
            </w:tcMar>
          </w:tcPr>
          <w:p w14:paraId="5FDD08AF"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shd w:val="clear" w:color="auto" w:fill="auto"/>
            <w:tcMar>
              <w:top w:w="100" w:type="dxa"/>
              <w:left w:w="100" w:type="dxa"/>
              <w:bottom w:w="100" w:type="dxa"/>
              <w:right w:w="100" w:type="dxa"/>
            </w:tcMar>
          </w:tcPr>
          <w:p w14:paraId="3DA30711"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1.0</w:t>
            </w:r>
          </w:p>
        </w:tc>
        <w:tc>
          <w:tcPr>
            <w:tcW w:w="2126" w:type="dxa"/>
            <w:shd w:val="clear" w:color="auto" w:fill="auto"/>
            <w:tcMar>
              <w:top w:w="100" w:type="dxa"/>
              <w:left w:w="100" w:type="dxa"/>
              <w:bottom w:w="100" w:type="dxa"/>
              <w:right w:w="100" w:type="dxa"/>
            </w:tcMar>
          </w:tcPr>
          <w:p w14:paraId="3252DF1C" w14:textId="77777777" w:rsidR="00767D9C" w:rsidRDefault="00E16C00">
            <w:pPr>
              <w:widowControl w:val="0"/>
              <w:spacing w:after="0" w:line="240" w:lineRule="auto"/>
              <w:jc w:val="center"/>
              <w:rPr>
                <w:rFonts w:ascii="Arial" w:eastAsia="Arial" w:hAnsi="Arial" w:cs="Arial"/>
                <w:sz w:val="20"/>
                <w:szCs w:val="20"/>
              </w:rPr>
            </w:pPr>
            <w:r>
              <w:rPr>
                <w:rFonts w:ascii="Times New Roman" w:eastAsia="Times New Roman" w:hAnsi="Times New Roman" w:cs="Times New Roman"/>
                <w:sz w:val="20"/>
                <w:szCs w:val="20"/>
              </w:rPr>
              <w:t>Intermedio</w:t>
            </w:r>
          </w:p>
        </w:tc>
      </w:tr>
      <w:tr w:rsidR="00767D9C" w14:paraId="78746CB8" w14:textId="77777777">
        <w:trPr>
          <w:trHeight w:val="420"/>
        </w:trPr>
        <w:tc>
          <w:tcPr>
            <w:tcW w:w="2126" w:type="dxa"/>
            <w:vMerge/>
            <w:shd w:val="clear" w:color="auto" w:fill="auto"/>
            <w:tcMar>
              <w:top w:w="100" w:type="dxa"/>
              <w:left w:w="100" w:type="dxa"/>
              <w:bottom w:w="100" w:type="dxa"/>
              <w:right w:w="100" w:type="dxa"/>
            </w:tcMar>
          </w:tcPr>
          <w:p w14:paraId="0722E126"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vMerge/>
            <w:shd w:val="clear" w:color="auto" w:fill="auto"/>
            <w:tcMar>
              <w:top w:w="100" w:type="dxa"/>
              <w:left w:w="100" w:type="dxa"/>
              <w:bottom w:w="100" w:type="dxa"/>
              <w:right w:w="100" w:type="dxa"/>
            </w:tcMar>
          </w:tcPr>
          <w:p w14:paraId="60243037"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shd w:val="clear" w:color="auto" w:fill="auto"/>
            <w:tcMar>
              <w:top w:w="100" w:type="dxa"/>
              <w:left w:w="100" w:type="dxa"/>
              <w:bottom w:w="100" w:type="dxa"/>
              <w:right w:w="100" w:type="dxa"/>
            </w:tcMar>
          </w:tcPr>
          <w:p w14:paraId="675A9DC5"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1.5</w:t>
            </w:r>
          </w:p>
        </w:tc>
        <w:tc>
          <w:tcPr>
            <w:tcW w:w="2126" w:type="dxa"/>
            <w:shd w:val="clear" w:color="auto" w:fill="auto"/>
            <w:tcMar>
              <w:top w:w="100" w:type="dxa"/>
              <w:left w:w="100" w:type="dxa"/>
              <w:bottom w:w="100" w:type="dxa"/>
              <w:right w:w="100" w:type="dxa"/>
            </w:tcMar>
          </w:tcPr>
          <w:p w14:paraId="1A638F12" w14:textId="77777777" w:rsidR="00767D9C" w:rsidRDefault="00E16C00">
            <w:pPr>
              <w:widowControl w:val="0"/>
              <w:spacing w:after="0" w:line="240" w:lineRule="auto"/>
              <w:jc w:val="center"/>
              <w:rPr>
                <w:rFonts w:ascii="Arial" w:eastAsia="Arial" w:hAnsi="Arial" w:cs="Arial"/>
                <w:sz w:val="20"/>
                <w:szCs w:val="20"/>
              </w:rPr>
            </w:pPr>
            <w:r>
              <w:rPr>
                <w:rFonts w:ascii="Times New Roman" w:eastAsia="Times New Roman" w:hAnsi="Times New Roman" w:cs="Times New Roman"/>
                <w:sz w:val="20"/>
                <w:szCs w:val="20"/>
              </w:rPr>
              <w:t>Avanzado</w:t>
            </w:r>
          </w:p>
        </w:tc>
      </w:tr>
      <w:tr w:rsidR="00767D9C" w14:paraId="3B845A4E" w14:textId="77777777">
        <w:trPr>
          <w:trHeight w:val="420"/>
        </w:trPr>
        <w:tc>
          <w:tcPr>
            <w:tcW w:w="2126" w:type="dxa"/>
            <w:vMerge/>
            <w:shd w:val="clear" w:color="auto" w:fill="auto"/>
            <w:tcMar>
              <w:top w:w="100" w:type="dxa"/>
              <w:left w:w="100" w:type="dxa"/>
              <w:bottom w:w="100" w:type="dxa"/>
              <w:right w:w="100" w:type="dxa"/>
            </w:tcMar>
          </w:tcPr>
          <w:p w14:paraId="257BBE1D"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vMerge w:val="restart"/>
            <w:shd w:val="clear" w:color="auto" w:fill="auto"/>
            <w:tcMar>
              <w:top w:w="100" w:type="dxa"/>
              <w:left w:w="100" w:type="dxa"/>
              <w:bottom w:w="100" w:type="dxa"/>
              <w:right w:w="100" w:type="dxa"/>
            </w:tcMar>
          </w:tcPr>
          <w:p w14:paraId="17392E56"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Times New Roman" w:eastAsia="Times New Roman" w:hAnsi="Times New Roman" w:cs="Times New Roman"/>
                <w:b/>
                <w:sz w:val="20"/>
                <w:szCs w:val="20"/>
              </w:rPr>
              <w:t xml:space="preserve">Uso de bases de datos y/o buscadores científicos (PUBMED, SCOPUS, Google </w:t>
            </w:r>
            <w:proofErr w:type="spellStart"/>
            <w:r>
              <w:rPr>
                <w:rFonts w:ascii="Times New Roman" w:eastAsia="Times New Roman" w:hAnsi="Times New Roman" w:cs="Times New Roman"/>
                <w:b/>
                <w:sz w:val="20"/>
                <w:szCs w:val="20"/>
              </w:rPr>
              <w:t>scholar</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etc</w:t>
            </w:r>
            <w:proofErr w:type="spellEnd"/>
          </w:p>
        </w:tc>
        <w:tc>
          <w:tcPr>
            <w:tcW w:w="2126" w:type="dxa"/>
            <w:shd w:val="clear" w:color="auto" w:fill="auto"/>
            <w:tcMar>
              <w:top w:w="100" w:type="dxa"/>
              <w:left w:w="100" w:type="dxa"/>
              <w:bottom w:w="100" w:type="dxa"/>
              <w:right w:w="100" w:type="dxa"/>
            </w:tcMar>
          </w:tcPr>
          <w:p w14:paraId="07B35DE1"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0.5</w:t>
            </w:r>
          </w:p>
        </w:tc>
        <w:tc>
          <w:tcPr>
            <w:tcW w:w="2126" w:type="dxa"/>
            <w:shd w:val="clear" w:color="auto" w:fill="auto"/>
            <w:tcMar>
              <w:top w:w="100" w:type="dxa"/>
              <w:left w:w="100" w:type="dxa"/>
              <w:bottom w:w="100" w:type="dxa"/>
              <w:right w:w="100" w:type="dxa"/>
            </w:tcMar>
          </w:tcPr>
          <w:p w14:paraId="072542E7" w14:textId="77777777" w:rsidR="00767D9C" w:rsidRDefault="00E16C00">
            <w:pPr>
              <w:widowControl w:val="0"/>
              <w:spacing w:after="0" w:line="240" w:lineRule="auto"/>
              <w:jc w:val="center"/>
              <w:rPr>
                <w:rFonts w:ascii="Arial" w:eastAsia="Arial" w:hAnsi="Arial" w:cs="Arial"/>
                <w:sz w:val="20"/>
                <w:szCs w:val="20"/>
              </w:rPr>
            </w:pPr>
            <w:r>
              <w:rPr>
                <w:rFonts w:ascii="Times New Roman" w:eastAsia="Times New Roman" w:hAnsi="Times New Roman" w:cs="Times New Roman"/>
                <w:sz w:val="20"/>
                <w:szCs w:val="20"/>
              </w:rPr>
              <w:t>Básico</w:t>
            </w:r>
          </w:p>
        </w:tc>
      </w:tr>
      <w:tr w:rsidR="00767D9C" w14:paraId="4957EFE4" w14:textId="77777777">
        <w:trPr>
          <w:trHeight w:val="420"/>
        </w:trPr>
        <w:tc>
          <w:tcPr>
            <w:tcW w:w="2126" w:type="dxa"/>
            <w:vMerge/>
            <w:shd w:val="clear" w:color="auto" w:fill="auto"/>
            <w:tcMar>
              <w:top w:w="100" w:type="dxa"/>
              <w:left w:w="100" w:type="dxa"/>
              <w:bottom w:w="100" w:type="dxa"/>
              <w:right w:w="100" w:type="dxa"/>
            </w:tcMar>
          </w:tcPr>
          <w:p w14:paraId="5F8939A0"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vMerge/>
            <w:shd w:val="clear" w:color="auto" w:fill="auto"/>
            <w:tcMar>
              <w:top w:w="100" w:type="dxa"/>
              <w:left w:w="100" w:type="dxa"/>
              <w:bottom w:w="100" w:type="dxa"/>
              <w:right w:w="100" w:type="dxa"/>
            </w:tcMar>
          </w:tcPr>
          <w:p w14:paraId="2E74A06B"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shd w:val="clear" w:color="auto" w:fill="auto"/>
            <w:tcMar>
              <w:top w:w="100" w:type="dxa"/>
              <w:left w:w="100" w:type="dxa"/>
              <w:bottom w:w="100" w:type="dxa"/>
              <w:right w:w="100" w:type="dxa"/>
            </w:tcMar>
          </w:tcPr>
          <w:p w14:paraId="4B3AF4EC"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1.0</w:t>
            </w:r>
          </w:p>
        </w:tc>
        <w:tc>
          <w:tcPr>
            <w:tcW w:w="2126" w:type="dxa"/>
            <w:shd w:val="clear" w:color="auto" w:fill="auto"/>
            <w:tcMar>
              <w:top w:w="100" w:type="dxa"/>
              <w:left w:w="100" w:type="dxa"/>
              <w:bottom w:w="100" w:type="dxa"/>
              <w:right w:w="100" w:type="dxa"/>
            </w:tcMar>
          </w:tcPr>
          <w:p w14:paraId="2FD2E996" w14:textId="77777777" w:rsidR="00767D9C" w:rsidRDefault="00E16C00">
            <w:pPr>
              <w:widowControl w:val="0"/>
              <w:spacing w:after="0" w:line="240" w:lineRule="auto"/>
              <w:jc w:val="center"/>
              <w:rPr>
                <w:rFonts w:ascii="Arial" w:eastAsia="Arial" w:hAnsi="Arial" w:cs="Arial"/>
                <w:sz w:val="20"/>
                <w:szCs w:val="20"/>
              </w:rPr>
            </w:pPr>
            <w:r>
              <w:rPr>
                <w:rFonts w:ascii="Times New Roman" w:eastAsia="Times New Roman" w:hAnsi="Times New Roman" w:cs="Times New Roman"/>
                <w:sz w:val="20"/>
                <w:szCs w:val="20"/>
              </w:rPr>
              <w:t>Intermedio</w:t>
            </w:r>
          </w:p>
        </w:tc>
      </w:tr>
      <w:tr w:rsidR="00767D9C" w14:paraId="4959467C" w14:textId="77777777">
        <w:trPr>
          <w:trHeight w:val="420"/>
        </w:trPr>
        <w:tc>
          <w:tcPr>
            <w:tcW w:w="2126" w:type="dxa"/>
            <w:vMerge/>
            <w:shd w:val="clear" w:color="auto" w:fill="auto"/>
            <w:tcMar>
              <w:top w:w="100" w:type="dxa"/>
              <w:left w:w="100" w:type="dxa"/>
              <w:bottom w:w="100" w:type="dxa"/>
              <w:right w:w="100" w:type="dxa"/>
            </w:tcMar>
          </w:tcPr>
          <w:p w14:paraId="4D9AD3D8"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vMerge/>
            <w:shd w:val="clear" w:color="auto" w:fill="auto"/>
            <w:tcMar>
              <w:top w:w="100" w:type="dxa"/>
              <w:left w:w="100" w:type="dxa"/>
              <w:bottom w:w="100" w:type="dxa"/>
              <w:right w:w="100" w:type="dxa"/>
            </w:tcMar>
          </w:tcPr>
          <w:p w14:paraId="47BDF363" w14:textId="77777777" w:rsidR="00767D9C" w:rsidRDefault="00767D9C">
            <w:pPr>
              <w:widowControl w:val="0"/>
              <w:pBdr>
                <w:top w:val="nil"/>
                <w:left w:val="nil"/>
                <w:bottom w:val="nil"/>
                <w:right w:val="nil"/>
                <w:between w:val="nil"/>
              </w:pBdr>
              <w:spacing w:after="0" w:line="240" w:lineRule="auto"/>
              <w:rPr>
                <w:rFonts w:ascii="Arial" w:eastAsia="Arial" w:hAnsi="Arial" w:cs="Arial"/>
              </w:rPr>
            </w:pPr>
          </w:p>
        </w:tc>
        <w:tc>
          <w:tcPr>
            <w:tcW w:w="2126" w:type="dxa"/>
            <w:shd w:val="clear" w:color="auto" w:fill="auto"/>
            <w:tcMar>
              <w:top w:w="100" w:type="dxa"/>
              <w:left w:w="100" w:type="dxa"/>
              <w:bottom w:w="100" w:type="dxa"/>
              <w:right w:w="100" w:type="dxa"/>
            </w:tcMar>
          </w:tcPr>
          <w:p w14:paraId="5D2F08B6" w14:textId="77777777" w:rsidR="00767D9C" w:rsidRDefault="00E16C0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1.5</w:t>
            </w:r>
          </w:p>
        </w:tc>
        <w:tc>
          <w:tcPr>
            <w:tcW w:w="2126" w:type="dxa"/>
            <w:shd w:val="clear" w:color="auto" w:fill="auto"/>
            <w:tcMar>
              <w:top w:w="100" w:type="dxa"/>
              <w:left w:w="100" w:type="dxa"/>
              <w:bottom w:w="100" w:type="dxa"/>
              <w:right w:w="100" w:type="dxa"/>
            </w:tcMar>
          </w:tcPr>
          <w:p w14:paraId="706E0F99" w14:textId="77777777" w:rsidR="00767D9C" w:rsidRDefault="00E16C00">
            <w:pPr>
              <w:widowControl w:val="0"/>
              <w:spacing w:after="0" w:line="240" w:lineRule="auto"/>
              <w:jc w:val="center"/>
              <w:rPr>
                <w:rFonts w:ascii="Arial" w:eastAsia="Arial" w:hAnsi="Arial" w:cs="Arial"/>
                <w:sz w:val="20"/>
                <w:szCs w:val="20"/>
              </w:rPr>
            </w:pPr>
            <w:r>
              <w:rPr>
                <w:rFonts w:ascii="Times New Roman" w:eastAsia="Times New Roman" w:hAnsi="Times New Roman" w:cs="Times New Roman"/>
                <w:sz w:val="20"/>
                <w:szCs w:val="20"/>
              </w:rPr>
              <w:t>Avanzado</w:t>
            </w:r>
          </w:p>
        </w:tc>
      </w:tr>
    </w:tbl>
    <w:p w14:paraId="00F1DE17" w14:textId="77777777" w:rsidR="00767D9C" w:rsidRDefault="00767D9C">
      <w:pPr>
        <w:rPr>
          <w:rFonts w:ascii="Arial" w:eastAsia="Arial" w:hAnsi="Arial" w:cs="Arial"/>
          <w:b/>
        </w:rPr>
      </w:pPr>
    </w:p>
    <w:p w14:paraId="59E1C011" w14:textId="77777777" w:rsidR="00767D9C" w:rsidRDefault="00E16C00">
      <w:pPr>
        <w:jc w:val="center"/>
        <w:rPr>
          <w:rFonts w:ascii="Arial" w:eastAsia="Arial" w:hAnsi="Arial" w:cs="Arial"/>
          <w:b/>
        </w:rPr>
      </w:pPr>
      <w:r>
        <w:rPr>
          <w:rFonts w:ascii="Arial" w:eastAsia="Arial" w:hAnsi="Arial" w:cs="Arial"/>
          <w:b/>
        </w:rPr>
        <w:t>Anexo 04-R</w:t>
      </w:r>
    </w:p>
    <w:p w14:paraId="4492305B" w14:textId="77777777" w:rsidR="00767D9C" w:rsidRDefault="00E16C00">
      <w:pPr>
        <w:jc w:val="both"/>
        <w:rPr>
          <w:rFonts w:ascii="Arial" w:eastAsia="Arial" w:hAnsi="Arial" w:cs="Arial"/>
          <w:b/>
        </w:rPr>
      </w:pPr>
      <w:r>
        <w:rPr>
          <w:rFonts w:ascii="Arial" w:eastAsia="Arial" w:hAnsi="Arial" w:cs="Arial"/>
          <w:b/>
        </w:rPr>
        <w:t>Estudiante de medicina</w:t>
      </w:r>
    </w:p>
    <w:p w14:paraId="3755F2BE" w14:textId="77777777" w:rsidR="00767D9C" w:rsidRDefault="00E16C00">
      <w:pPr>
        <w:jc w:val="both"/>
        <w:rPr>
          <w:rFonts w:ascii="Arial" w:eastAsia="Arial" w:hAnsi="Arial" w:cs="Arial"/>
          <w:b/>
        </w:rPr>
      </w:pPr>
      <w:r>
        <w:rPr>
          <w:rFonts w:ascii="Arial" w:eastAsia="Arial" w:hAnsi="Arial" w:cs="Arial"/>
          <w:b/>
        </w:rPr>
        <w:t>REQUISITOS PARA POSTULAR</w:t>
      </w:r>
    </w:p>
    <w:p w14:paraId="774E3B23" w14:textId="77777777" w:rsidR="00767D9C" w:rsidRDefault="00767D9C">
      <w:pPr>
        <w:jc w:val="both"/>
        <w:rPr>
          <w:rFonts w:ascii="Arial" w:eastAsia="Arial" w:hAnsi="Arial" w:cs="Arial"/>
          <w:b/>
        </w:rPr>
      </w:pPr>
    </w:p>
    <w:p w14:paraId="0F3F9EEF" w14:textId="77777777" w:rsidR="00767D9C" w:rsidRDefault="00E16C00">
      <w:pPr>
        <w:jc w:val="both"/>
        <w:rPr>
          <w:rFonts w:ascii="Arial" w:eastAsia="Arial" w:hAnsi="Arial" w:cs="Arial"/>
        </w:rPr>
      </w:pPr>
      <w:r>
        <w:rPr>
          <w:rFonts w:ascii="Arial" w:eastAsia="Arial" w:hAnsi="Arial" w:cs="Arial"/>
        </w:rPr>
        <w:t>-Cursar los tres primeros años de estudios (Enviar constancia de matrícula de ciclo actual de estudios)</w:t>
      </w:r>
    </w:p>
    <w:p w14:paraId="16C0FBFC" w14:textId="5CC5C357" w:rsidR="00767D9C" w:rsidRDefault="00E16C00">
      <w:pPr>
        <w:jc w:val="both"/>
        <w:rPr>
          <w:rFonts w:ascii="Arial" w:eastAsia="Arial" w:hAnsi="Arial" w:cs="Arial"/>
        </w:rPr>
      </w:pPr>
      <w:r>
        <w:rPr>
          <w:rFonts w:ascii="Arial" w:eastAsia="Arial" w:hAnsi="Arial" w:cs="Arial"/>
        </w:rPr>
        <w:t xml:space="preserve">-Acreditar ser miembro de una </w:t>
      </w:r>
      <w:r w:rsidR="00E03EBB">
        <w:rPr>
          <w:rFonts w:ascii="Arial" w:eastAsia="Arial" w:hAnsi="Arial" w:cs="Arial"/>
        </w:rPr>
        <w:t xml:space="preserve">SOCIMEP </w:t>
      </w:r>
      <w:r>
        <w:rPr>
          <w:rFonts w:ascii="Arial" w:eastAsia="Arial" w:hAnsi="Arial" w:cs="Arial"/>
        </w:rPr>
        <w:t>(Carta Aval SOCIMEP)</w:t>
      </w:r>
    </w:p>
    <w:p w14:paraId="048FBF21" w14:textId="77777777" w:rsidR="00767D9C" w:rsidRDefault="00E16C00">
      <w:pPr>
        <w:jc w:val="both"/>
        <w:rPr>
          <w:rFonts w:ascii="Arial" w:eastAsia="Arial" w:hAnsi="Arial" w:cs="Arial"/>
        </w:rPr>
      </w:pPr>
      <w:r>
        <w:rPr>
          <w:rFonts w:ascii="Arial" w:eastAsia="Arial" w:hAnsi="Arial" w:cs="Arial"/>
        </w:rPr>
        <w:t>-Certificado de haber llevado al menos un curso de Investigación (metodología de investigación, epidemiología, bioestadística, redacción científica) (enviar certificación correspondiente)</w:t>
      </w:r>
    </w:p>
    <w:p w14:paraId="19A3FA88" w14:textId="77777777" w:rsidR="00767D9C" w:rsidRDefault="00E16C00">
      <w:pPr>
        <w:jc w:val="both"/>
        <w:rPr>
          <w:rFonts w:ascii="Arial" w:eastAsia="Arial" w:hAnsi="Arial" w:cs="Arial"/>
        </w:rPr>
      </w:pPr>
      <w:r>
        <w:rPr>
          <w:rFonts w:ascii="Arial" w:eastAsia="Arial" w:hAnsi="Arial" w:cs="Arial"/>
        </w:rPr>
        <w:t xml:space="preserve">-Disponibilidad de tiempo (mínimo 15 horas / semanales) durante el periodo de la estancia </w:t>
      </w:r>
    </w:p>
    <w:p w14:paraId="42CEE6F5" w14:textId="77777777" w:rsidR="00767D9C" w:rsidRDefault="00767D9C">
      <w:pPr>
        <w:rPr>
          <w:rFonts w:ascii="Arial" w:eastAsia="Arial" w:hAnsi="Arial" w:cs="Arial"/>
        </w:rPr>
      </w:pPr>
    </w:p>
    <w:p w14:paraId="167F1DA6" w14:textId="77777777" w:rsidR="00767D9C" w:rsidRDefault="00E16C00">
      <w:pPr>
        <w:rPr>
          <w:rFonts w:ascii="Arial" w:eastAsia="Arial" w:hAnsi="Arial" w:cs="Arial"/>
        </w:rPr>
      </w:pPr>
      <w:r>
        <w:rPr>
          <w:rFonts w:ascii="Arial" w:eastAsia="Arial" w:hAnsi="Arial" w:cs="Arial"/>
          <w:b/>
        </w:rPr>
        <w:t xml:space="preserve">CARACTERÍSTICAS DESEABLES </w:t>
      </w:r>
      <w:r>
        <w:rPr>
          <w:rFonts w:ascii="Arial" w:eastAsia="Arial" w:hAnsi="Arial" w:cs="Arial"/>
        </w:rPr>
        <w:t>(no obligatorias)</w:t>
      </w:r>
    </w:p>
    <w:p w14:paraId="25A11836" w14:textId="77777777" w:rsidR="00767D9C" w:rsidRDefault="00767D9C">
      <w:pPr>
        <w:jc w:val="both"/>
        <w:rPr>
          <w:rFonts w:ascii="Arial" w:eastAsia="Arial" w:hAnsi="Arial" w:cs="Arial"/>
        </w:rPr>
      </w:pPr>
    </w:p>
    <w:p w14:paraId="302A9E38" w14:textId="77777777" w:rsidR="00767D9C" w:rsidRDefault="00E16C00">
      <w:pPr>
        <w:numPr>
          <w:ilvl w:val="0"/>
          <w:numId w:val="11"/>
        </w:numPr>
        <w:spacing w:after="0"/>
        <w:jc w:val="both"/>
        <w:rPr>
          <w:rFonts w:ascii="Arial" w:eastAsia="Arial" w:hAnsi="Arial" w:cs="Arial"/>
        </w:rPr>
      </w:pPr>
      <w:r>
        <w:rPr>
          <w:rFonts w:ascii="Arial" w:eastAsia="Arial" w:hAnsi="Arial" w:cs="Arial"/>
        </w:rPr>
        <w:t>Tener nivel de inglés intermedio en lectura y escritura.</w:t>
      </w:r>
    </w:p>
    <w:p w14:paraId="6E049292" w14:textId="77777777" w:rsidR="00767D9C" w:rsidRDefault="00E16C00">
      <w:pPr>
        <w:numPr>
          <w:ilvl w:val="0"/>
          <w:numId w:val="11"/>
        </w:numPr>
        <w:jc w:val="both"/>
        <w:rPr>
          <w:rFonts w:ascii="Arial" w:eastAsia="Arial" w:hAnsi="Arial" w:cs="Arial"/>
        </w:rPr>
      </w:pPr>
      <w:r>
        <w:rPr>
          <w:rFonts w:ascii="Arial" w:eastAsia="Arial" w:hAnsi="Arial" w:cs="Arial"/>
        </w:rPr>
        <w:t xml:space="preserve">Manejo básico de al menos un programa estadístico (STATA, R, SPSS, </w:t>
      </w:r>
      <w:proofErr w:type="spellStart"/>
      <w:r>
        <w:rPr>
          <w:rFonts w:ascii="Arial" w:eastAsia="Arial" w:hAnsi="Arial" w:cs="Arial"/>
        </w:rPr>
        <w:t>etc</w:t>
      </w:r>
      <w:proofErr w:type="spellEnd"/>
      <w:r>
        <w:rPr>
          <w:rFonts w:ascii="Arial" w:eastAsia="Arial" w:hAnsi="Arial" w:cs="Arial"/>
        </w:rPr>
        <w:t>)</w:t>
      </w:r>
    </w:p>
    <w:p w14:paraId="4077EF23" w14:textId="77777777" w:rsidR="00767D9C" w:rsidRDefault="00767D9C">
      <w:pPr>
        <w:jc w:val="both"/>
        <w:rPr>
          <w:rFonts w:ascii="Arial" w:eastAsia="Arial" w:hAnsi="Arial" w:cs="Arial"/>
        </w:rPr>
      </w:pPr>
    </w:p>
    <w:p w14:paraId="541DF48B" w14:textId="77777777" w:rsidR="00767D9C" w:rsidRDefault="00767D9C">
      <w:pPr>
        <w:jc w:val="both"/>
        <w:rPr>
          <w:rFonts w:ascii="Arial" w:eastAsia="Arial" w:hAnsi="Arial" w:cs="Arial"/>
        </w:rPr>
      </w:pPr>
    </w:p>
    <w:p w14:paraId="1C3B68BE" w14:textId="77777777" w:rsidR="00767D9C" w:rsidRDefault="00767D9C">
      <w:pPr>
        <w:jc w:val="both"/>
        <w:rPr>
          <w:rFonts w:ascii="Arial" w:eastAsia="Arial" w:hAnsi="Arial" w:cs="Arial"/>
        </w:rPr>
      </w:pPr>
    </w:p>
    <w:p w14:paraId="2E2DF83F" w14:textId="77777777" w:rsidR="00767D9C" w:rsidRDefault="00767D9C">
      <w:pPr>
        <w:jc w:val="both"/>
        <w:rPr>
          <w:rFonts w:ascii="Arial" w:eastAsia="Arial" w:hAnsi="Arial" w:cs="Arial"/>
        </w:rPr>
      </w:pPr>
    </w:p>
    <w:p w14:paraId="34995DB5" w14:textId="77777777" w:rsidR="00767D9C" w:rsidRDefault="00767D9C">
      <w:pPr>
        <w:jc w:val="both"/>
        <w:rPr>
          <w:rFonts w:ascii="Arial" w:eastAsia="Arial" w:hAnsi="Arial" w:cs="Arial"/>
        </w:rPr>
      </w:pPr>
    </w:p>
    <w:p w14:paraId="7AACB3E7" w14:textId="77777777" w:rsidR="00767D9C" w:rsidRDefault="00767D9C">
      <w:pPr>
        <w:jc w:val="both"/>
        <w:rPr>
          <w:rFonts w:ascii="Arial" w:eastAsia="Arial" w:hAnsi="Arial" w:cs="Arial"/>
        </w:rPr>
      </w:pPr>
    </w:p>
    <w:p w14:paraId="4E7EAC3D" w14:textId="77777777" w:rsidR="00767D9C" w:rsidRDefault="00767D9C">
      <w:pPr>
        <w:jc w:val="both"/>
        <w:rPr>
          <w:rFonts w:ascii="Arial" w:eastAsia="Arial" w:hAnsi="Arial" w:cs="Arial"/>
        </w:rPr>
      </w:pPr>
    </w:p>
    <w:p w14:paraId="6CA27BCC" w14:textId="77777777" w:rsidR="00767D9C" w:rsidRDefault="00767D9C">
      <w:pPr>
        <w:jc w:val="both"/>
        <w:rPr>
          <w:rFonts w:ascii="Arial" w:eastAsia="Arial" w:hAnsi="Arial" w:cs="Arial"/>
        </w:rPr>
      </w:pPr>
    </w:p>
    <w:p w14:paraId="30742092" w14:textId="77777777" w:rsidR="00767D9C" w:rsidRDefault="00767D9C">
      <w:pPr>
        <w:jc w:val="both"/>
        <w:rPr>
          <w:rFonts w:ascii="Arial" w:eastAsia="Arial" w:hAnsi="Arial" w:cs="Arial"/>
        </w:rPr>
      </w:pPr>
    </w:p>
    <w:p w14:paraId="72124466" w14:textId="77777777" w:rsidR="00767D9C" w:rsidRDefault="00767D9C">
      <w:pPr>
        <w:jc w:val="both"/>
        <w:rPr>
          <w:rFonts w:ascii="Arial" w:eastAsia="Arial" w:hAnsi="Arial" w:cs="Arial"/>
        </w:rPr>
      </w:pPr>
    </w:p>
    <w:p w14:paraId="41D6E235" w14:textId="77777777" w:rsidR="00767D9C" w:rsidRDefault="00E16C00">
      <w:pPr>
        <w:jc w:val="center"/>
        <w:rPr>
          <w:rFonts w:ascii="Arial" w:eastAsia="Arial" w:hAnsi="Arial" w:cs="Arial"/>
          <w:b/>
        </w:rPr>
      </w:pPr>
      <w:r>
        <w:rPr>
          <w:rFonts w:ascii="Arial" w:eastAsia="Arial" w:hAnsi="Arial" w:cs="Arial"/>
          <w:b/>
        </w:rPr>
        <w:t>Anexo 05-R</w:t>
      </w:r>
    </w:p>
    <w:p w14:paraId="6BB0ED7C" w14:textId="77777777" w:rsidR="00767D9C" w:rsidRDefault="00E16C00">
      <w:pPr>
        <w:jc w:val="center"/>
        <w:rPr>
          <w:rFonts w:ascii="Arial" w:eastAsia="Arial" w:hAnsi="Arial" w:cs="Arial"/>
          <w:b/>
        </w:rPr>
      </w:pPr>
      <w:r>
        <w:rPr>
          <w:rFonts w:ascii="Arial" w:eastAsia="Arial" w:hAnsi="Arial" w:cs="Arial"/>
          <w:b/>
        </w:rPr>
        <w:t xml:space="preserve">FORMATO DE CURRICULUM VITAE </w:t>
      </w:r>
    </w:p>
    <w:p w14:paraId="7D938CE7" w14:textId="77777777" w:rsidR="00767D9C" w:rsidRDefault="00E16C00">
      <w:pPr>
        <w:spacing w:before="240" w:after="240"/>
        <w:jc w:val="center"/>
        <w:rPr>
          <w:rFonts w:ascii="Arial" w:eastAsia="Arial" w:hAnsi="Arial" w:cs="Arial"/>
        </w:rPr>
      </w:pPr>
      <w:r>
        <w:rPr>
          <w:rFonts w:ascii="Arial" w:eastAsia="Arial" w:hAnsi="Arial" w:cs="Arial"/>
        </w:rPr>
        <w:t>NOMBRES Y APELLIDOS</w:t>
      </w:r>
    </w:p>
    <w:p w14:paraId="209178A0" w14:textId="77777777" w:rsidR="00767D9C" w:rsidRDefault="00E16C00">
      <w:pPr>
        <w:spacing w:before="240" w:after="240"/>
        <w:rPr>
          <w:rFonts w:ascii="Arial" w:eastAsia="Arial" w:hAnsi="Arial" w:cs="Arial"/>
        </w:rPr>
      </w:pPr>
      <w:r>
        <w:rPr>
          <w:rFonts w:ascii="Arial" w:eastAsia="Arial" w:hAnsi="Arial" w:cs="Arial"/>
          <w:b/>
          <w:u w:val="single"/>
        </w:rPr>
        <w:t xml:space="preserve">DATOS PERSONALES      </w:t>
      </w:r>
      <w:r>
        <w:rPr>
          <w:rFonts w:ascii="Arial" w:eastAsia="Arial" w:hAnsi="Arial" w:cs="Arial"/>
        </w:rPr>
        <w:t xml:space="preserve">          </w:t>
      </w:r>
      <w:r>
        <w:rPr>
          <w:rFonts w:ascii="Arial" w:eastAsia="Arial" w:hAnsi="Arial" w:cs="Arial"/>
        </w:rPr>
        <w:tab/>
      </w:r>
    </w:p>
    <w:p w14:paraId="07CD4B99" w14:textId="77777777" w:rsidR="00767D9C" w:rsidRDefault="00E16C00">
      <w:pPr>
        <w:spacing w:before="240" w:after="240"/>
        <w:ind w:left="1440"/>
        <w:rPr>
          <w:rFonts w:ascii="Arial" w:eastAsia="Arial" w:hAnsi="Arial" w:cs="Arial"/>
        </w:rPr>
      </w:pPr>
      <w:r>
        <w:rPr>
          <w:rFonts w:ascii="Arial" w:eastAsia="Arial" w:hAnsi="Arial" w:cs="Arial"/>
        </w:rPr>
        <w:t>Lugar y Fecha de Nacimiento:</w:t>
      </w:r>
    </w:p>
    <w:p w14:paraId="69D9EC45" w14:textId="77777777" w:rsidR="00767D9C" w:rsidRDefault="00E16C00">
      <w:pPr>
        <w:spacing w:before="240" w:after="240"/>
        <w:ind w:left="1440"/>
        <w:rPr>
          <w:rFonts w:ascii="Arial" w:eastAsia="Arial" w:hAnsi="Arial" w:cs="Arial"/>
        </w:rPr>
      </w:pPr>
      <w:r>
        <w:rPr>
          <w:rFonts w:ascii="Arial" w:eastAsia="Arial" w:hAnsi="Arial" w:cs="Arial"/>
        </w:rPr>
        <w:t>Dirección:</w:t>
      </w:r>
    </w:p>
    <w:p w14:paraId="6849FC0A" w14:textId="77777777" w:rsidR="00767D9C" w:rsidRDefault="00E16C00">
      <w:pPr>
        <w:spacing w:before="240" w:after="240"/>
        <w:ind w:left="1440"/>
        <w:rPr>
          <w:rFonts w:ascii="Arial" w:eastAsia="Arial" w:hAnsi="Arial" w:cs="Arial"/>
        </w:rPr>
      </w:pPr>
      <w:r>
        <w:rPr>
          <w:rFonts w:ascii="Arial" w:eastAsia="Arial" w:hAnsi="Arial" w:cs="Arial"/>
        </w:rPr>
        <w:t>Código postal:</w:t>
      </w:r>
    </w:p>
    <w:p w14:paraId="7956F7D3" w14:textId="77777777" w:rsidR="00767D9C" w:rsidRDefault="00E16C00">
      <w:pPr>
        <w:spacing w:before="240" w:after="240"/>
        <w:ind w:left="1440"/>
        <w:rPr>
          <w:rFonts w:ascii="Arial" w:eastAsia="Arial" w:hAnsi="Arial" w:cs="Arial"/>
        </w:rPr>
      </w:pPr>
      <w:r>
        <w:rPr>
          <w:rFonts w:ascii="Arial" w:eastAsia="Arial" w:hAnsi="Arial" w:cs="Arial"/>
        </w:rPr>
        <w:t>Teléfono:</w:t>
      </w:r>
    </w:p>
    <w:p w14:paraId="186E64F2" w14:textId="77777777" w:rsidR="00767D9C" w:rsidRDefault="00E16C00">
      <w:pPr>
        <w:spacing w:before="240" w:after="240"/>
        <w:ind w:left="1440"/>
        <w:rPr>
          <w:rFonts w:ascii="Arial" w:eastAsia="Arial" w:hAnsi="Arial" w:cs="Arial"/>
        </w:rPr>
      </w:pPr>
      <w:r>
        <w:rPr>
          <w:rFonts w:ascii="Arial" w:eastAsia="Arial" w:hAnsi="Arial" w:cs="Arial"/>
        </w:rPr>
        <w:t>Email:</w:t>
      </w:r>
    </w:p>
    <w:p w14:paraId="5E23652A" w14:textId="77777777" w:rsidR="00767D9C" w:rsidRDefault="00E16C00">
      <w:pPr>
        <w:spacing w:before="240" w:after="240"/>
        <w:ind w:left="1440"/>
        <w:rPr>
          <w:rFonts w:ascii="Arial" w:eastAsia="Arial" w:hAnsi="Arial" w:cs="Arial"/>
        </w:rPr>
      </w:pPr>
      <w:r>
        <w:rPr>
          <w:rFonts w:ascii="Arial" w:eastAsia="Arial" w:hAnsi="Arial" w:cs="Arial"/>
        </w:rPr>
        <w:t xml:space="preserve">DNI: </w:t>
      </w:r>
    </w:p>
    <w:p w14:paraId="0EECE084" w14:textId="77777777" w:rsidR="00767D9C" w:rsidRDefault="00E16C00">
      <w:pPr>
        <w:spacing w:before="240" w:after="240" w:line="240" w:lineRule="auto"/>
        <w:rPr>
          <w:rFonts w:ascii="Arial" w:eastAsia="Arial" w:hAnsi="Arial" w:cs="Arial"/>
          <w:color w:val="494A4C"/>
          <w:highlight w:val="white"/>
        </w:rPr>
      </w:pPr>
      <w:r>
        <w:rPr>
          <w:rFonts w:ascii="Arial" w:eastAsia="Arial" w:hAnsi="Arial" w:cs="Arial"/>
        </w:rPr>
        <w:t xml:space="preserve">                    </w:t>
      </w:r>
      <w:r>
        <w:rPr>
          <w:rFonts w:ascii="Arial" w:eastAsia="Arial" w:hAnsi="Arial" w:cs="Arial"/>
        </w:rPr>
        <w:tab/>
        <w:t xml:space="preserve">ORCID </w:t>
      </w:r>
      <w:proofErr w:type="spellStart"/>
      <w:r>
        <w:rPr>
          <w:rFonts w:ascii="Arial" w:eastAsia="Arial" w:hAnsi="Arial" w:cs="Arial"/>
        </w:rPr>
        <w:t>iD</w:t>
      </w:r>
      <w:proofErr w:type="spellEnd"/>
      <w:r>
        <w:rPr>
          <w:rFonts w:ascii="Arial" w:eastAsia="Arial" w:hAnsi="Arial" w:cs="Arial"/>
        </w:rPr>
        <w:t xml:space="preserve">: </w:t>
      </w:r>
      <w:r>
        <w:rPr>
          <w:rFonts w:ascii="Arial" w:eastAsia="Arial" w:hAnsi="Arial" w:cs="Arial"/>
          <w:color w:val="494A4C"/>
          <w:highlight w:val="white"/>
        </w:rPr>
        <w:t xml:space="preserve"> </w:t>
      </w:r>
    </w:p>
    <w:p w14:paraId="306DDCC7" w14:textId="77777777" w:rsidR="00767D9C" w:rsidRDefault="00E16C00">
      <w:pPr>
        <w:spacing w:before="240" w:after="240"/>
        <w:rPr>
          <w:rFonts w:ascii="Arial" w:eastAsia="Arial" w:hAnsi="Arial" w:cs="Arial"/>
          <w:b/>
          <w:u w:val="single"/>
        </w:rPr>
      </w:pPr>
      <w:r>
        <w:rPr>
          <w:rFonts w:ascii="Arial" w:eastAsia="Arial" w:hAnsi="Arial" w:cs="Arial"/>
          <w:b/>
          <w:u w:val="single"/>
        </w:rPr>
        <w:t>IDIOMAS</w:t>
      </w:r>
    </w:p>
    <w:p w14:paraId="01BB9A4F" w14:textId="77777777" w:rsidR="00767D9C" w:rsidRDefault="00E16C00">
      <w:pPr>
        <w:numPr>
          <w:ilvl w:val="0"/>
          <w:numId w:val="2"/>
        </w:numPr>
        <w:spacing w:before="240" w:after="0"/>
        <w:jc w:val="both"/>
      </w:pPr>
      <w:r>
        <w:rPr>
          <w:rFonts w:ascii="Arial" w:eastAsia="Arial" w:hAnsi="Arial" w:cs="Arial"/>
          <w:b/>
        </w:rPr>
        <w:t>Español</w:t>
      </w:r>
      <w:r>
        <w:rPr>
          <w:rFonts w:ascii="Arial" w:eastAsia="Arial" w:hAnsi="Arial" w:cs="Arial"/>
        </w:rPr>
        <w:t>: nivel que posees o lengua nativa</w:t>
      </w:r>
    </w:p>
    <w:p w14:paraId="151B7E47" w14:textId="77777777" w:rsidR="00767D9C" w:rsidRDefault="00E16C00">
      <w:pPr>
        <w:numPr>
          <w:ilvl w:val="0"/>
          <w:numId w:val="2"/>
        </w:numPr>
        <w:spacing w:after="0"/>
        <w:jc w:val="both"/>
      </w:pPr>
      <w:r>
        <w:rPr>
          <w:rFonts w:ascii="Arial" w:eastAsia="Arial" w:hAnsi="Arial" w:cs="Arial"/>
          <w:b/>
        </w:rPr>
        <w:t>Inglés</w:t>
      </w:r>
      <w:r>
        <w:rPr>
          <w:rFonts w:ascii="Arial" w:eastAsia="Arial" w:hAnsi="Arial" w:cs="Arial"/>
        </w:rPr>
        <w:t>: nivel que posees</w:t>
      </w:r>
    </w:p>
    <w:p w14:paraId="5AC81866" w14:textId="77777777" w:rsidR="00767D9C" w:rsidRDefault="00E16C00">
      <w:pPr>
        <w:numPr>
          <w:ilvl w:val="0"/>
          <w:numId w:val="2"/>
        </w:numPr>
        <w:spacing w:after="240"/>
        <w:jc w:val="both"/>
      </w:pPr>
      <w:r>
        <w:rPr>
          <w:rFonts w:ascii="Arial" w:eastAsia="Arial" w:hAnsi="Arial" w:cs="Arial"/>
          <w:b/>
        </w:rPr>
        <w:t>otro idioma</w:t>
      </w:r>
    </w:p>
    <w:p w14:paraId="495CF126" w14:textId="77777777" w:rsidR="00767D9C" w:rsidRDefault="00E16C00">
      <w:pPr>
        <w:spacing w:before="240" w:after="240"/>
        <w:jc w:val="both"/>
        <w:rPr>
          <w:rFonts w:ascii="Arial" w:eastAsia="Arial" w:hAnsi="Arial" w:cs="Arial"/>
          <w:b/>
          <w:u w:val="single"/>
        </w:rPr>
      </w:pPr>
      <w:r>
        <w:rPr>
          <w:rFonts w:ascii="Arial" w:eastAsia="Arial" w:hAnsi="Arial" w:cs="Arial"/>
          <w:b/>
          <w:u w:val="single"/>
        </w:rPr>
        <w:t>ACTIVIDADES E INTERESES</w:t>
      </w:r>
    </w:p>
    <w:p w14:paraId="0D9C0E75" w14:textId="77777777" w:rsidR="00767D9C" w:rsidRDefault="00E16C00">
      <w:pPr>
        <w:spacing w:before="240" w:after="240"/>
        <w:jc w:val="both"/>
        <w:rPr>
          <w:rFonts w:ascii="Arial" w:eastAsia="Arial" w:hAnsi="Arial" w:cs="Arial"/>
        </w:rPr>
      </w:pPr>
      <w:proofErr w:type="spellStart"/>
      <w:r>
        <w:rPr>
          <w:rFonts w:ascii="Arial" w:eastAsia="Arial" w:hAnsi="Arial" w:cs="Arial"/>
          <w:i/>
        </w:rPr>
        <w:t>Ej</w:t>
      </w:r>
      <w:proofErr w:type="spellEnd"/>
      <w:r>
        <w:rPr>
          <w:rFonts w:ascii="Arial" w:eastAsia="Arial" w:hAnsi="Arial" w:cs="Arial"/>
          <w:i/>
        </w:rPr>
        <w:t xml:space="preserve">: (Investigación, Medicina Humana, </w:t>
      </w:r>
      <w:proofErr w:type="spellStart"/>
      <w:r>
        <w:rPr>
          <w:rFonts w:ascii="Arial" w:eastAsia="Arial" w:hAnsi="Arial" w:cs="Arial"/>
          <w:i/>
        </w:rPr>
        <w:t>etc</w:t>
      </w:r>
      <w:proofErr w:type="spellEnd"/>
      <w:r>
        <w:rPr>
          <w:rFonts w:ascii="Arial" w:eastAsia="Arial" w:hAnsi="Arial" w:cs="Arial"/>
          <w:i/>
        </w:rPr>
        <w:t>)</w:t>
      </w:r>
    </w:p>
    <w:p w14:paraId="36E35534" w14:textId="77777777" w:rsidR="00767D9C" w:rsidRDefault="00E16C00">
      <w:pPr>
        <w:spacing w:before="240" w:after="240"/>
        <w:rPr>
          <w:rFonts w:ascii="Arial" w:eastAsia="Arial" w:hAnsi="Arial" w:cs="Arial"/>
        </w:rPr>
      </w:pPr>
      <w:r>
        <w:rPr>
          <w:rFonts w:ascii="Arial" w:eastAsia="Arial" w:hAnsi="Arial" w:cs="Arial"/>
          <w:b/>
          <w:u w:val="single"/>
        </w:rPr>
        <w:t>EDUCACIÓN</w:t>
      </w:r>
    </w:p>
    <w:p w14:paraId="4A48764B" w14:textId="77777777" w:rsidR="00767D9C" w:rsidRDefault="00E16C00">
      <w:pPr>
        <w:spacing w:before="240" w:after="240"/>
        <w:rPr>
          <w:rFonts w:ascii="Arial" w:eastAsia="Arial" w:hAnsi="Arial" w:cs="Arial"/>
          <w:b/>
          <w:u w:val="single"/>
        </w:rPr>
      </w:pPr>
      <w:r>
        <w:rPr>
          <w:rFonts w:ascii="Arial" w:eastAsia="Arial" w:hAnsi="Arial" w:cs="Arial"/>
          <w:b/>
          <w:u w:val="single"/>
        </w:rPr>
        <w:t>Estudios Universitarios:</w:t>
      </w:r>
    </w:p>
    <w:p w14:paraId="58EF033F" w14:textId="77777777" w:rsidR="00767D9C" w:rsidRDefault="00E16C00">
      <w:pPr>
        <w:spacing w:before="240" w:after="240"/>
        <w:rPr>
          <w:rFonts w:ascii="Arial" w:eastAsia="Arial" w:hAnsi="Arial" w:cs="Arial"/>
        </w:rPr>
      </w:pPr>
      <w:r>
        <w:rPr>
          <w:rFonts w:ascii="Arial" w:eastAsia="Arial" w:hAnsi="Arial" w:cs="Arial"/>
        </w:rPr>
        <w:t xml:space="preserve">        </w:t>
      </w:r>
      <w:r>
        <w:rPr>
          <w:rFonts w:ascii="Arial" w:eastAsia="Arial" w:hAnsi="Arial" w:cs="Arial"/>
        </w:rPr>
        <w:tab/>
        <w:t xml:space="preserve">Mes - año                </w:t>
      </w:r>
      <w:r>
        <w:rPr>
          <w:rFonts w:ascii="Arial" w:eastAsia="Arial" w:hAnsi="Arial" w:cs="Arial"/>
        </w:rPr>
        <w:tab/>
        <w:t>Universidad y año académico en el que se encuentra</w:t>
      </w:r>
    </w:p>
    <w:p w14:paraId="645C6638" w14:textId="77777777" w:rsidR="00767D9C" w:rsidRDefault="00E16C00">
      <w:pPr>
        <w:spacing w:before="240" w:after="240"/>
        <w:rPr>
          <w:rFonts w:ascii="Arial" w:eastAsia="Arial" w:hAnsi="Arial" w:cs="Arial"/>
        </w:rPr>
      </w:pPr>
      <w:r>
        <w:rPr>
          <w:rFonts w:ascii="Arial" w:eastAsia="Arial" w:hAnsi="Arial" w:cs="Arial"/>
        </w:rPr>
        <w:t xml:space="preserve">                                           </w:t>
      </w:r>
      <w:r>
        <w:rPr>
          <w:rFonts w:ascii="Arial" w:eastAsia="Arial" w:hAnsi="Arial" w:cs="Arial"/>
        </w:rPr>
        <w:tab/>
      </w:r>
    </w:p>
    <w:p w14:paraId="47CA667C" w14:textId="77777777" w:rsidR="00767D9C" w:rsidRDefault="00E16C00">
      <w:pPr>
        <w:spacing w:before="240" w:after="240"/>
        <w:rPr>
          <w:rFonts w:ascii="Arial" w:eastAsia="Arial" w:hAnsi="Arial" w:cs="Arial"/>
          <w:b/>
          <w:u w:val="single"/>
        </w:rPr>
      </w:pPr>
      <w:r>
        <w:rPr>
          <w:rFonts w:ascii="Arial" w:eastAsia="Arial" w:hAnsi="Arial" w:cs="Arial"/>
          <w:b/>
          <w:u w:val="single"/>
        </w:rPr>
        <w:t>Estudios Complementarios:</w:t>
      </w:r>
    </w:p>
    <w:p w14:paraId="3ACA6B5A" w14:textId="77777777" w:rsidR="00767D9C" w:rsidRDefault="00E16C00">
      <w:pPr>
        <w:spacing w:before="240" w:after="240"/>
        <w:ind w:left="1080" w:hanging="360"/>
        <w:rPr>
          <w:rFonts w:ascii="Arial" w:eastAsia="Arial" w:hAnsi="Arial" w:cs="Arial"/>
        </w:rPr>
      </w:pPr>
      <w:r>
        <w:t>-</w:t>
      </w:r>
      <w:r>
        <w:rPr>
          <w:rFonts w:ascii="Times New Roman" w:eastAsia="Times New Roman" w:hAnsi="Times New Roman" w:cs="Times New Roman"/>
          <w:sz w:val="14"/>
          <w:szCs w:val="14"/>
        </w:rPr>
        <w:t xml:space="preserve">          </w:t>
      </w:r>
      <w:r>
        <w:rPr>
          <w:rFonts w:ascii="Arial" w:eastAsia="Arial" w:hAnsi="Arial" w:cs="Arial"/>
          <w:b/>
        </w:rPr>
        <w:t>Capacitación Formal Certificada:</w:t>
      </w:r>
    </w:p>
    <w:p w14:paraId="02854067" w14:textId="77777777" w:rsidR="00767D9C" w:rsidRDefault="00E16C00">
      <w:pPr>
        <w:spacing w:before="240" w:after="240"/>
        <w:ind w:firstLine="720"/>
        <w:rPr>
          <w:rFonts w:ascii="Arial" w:eastAsia="Arial" w:hAnsi="Arial" w:cs="Arial"/>
        </w:rPr>
      </w:pPr>
      <w:r>
        <w:rPr>
          <w:rFonts w:ascii="Arial" w:eastAsia="Arial" w:hAnsi="Arial" w:cs="Arial"/>
        </w:rPr>
        <w:t xml:space="preserve">Mes - año    </w:t>
      </w:r>
      <w:r>
        <w:rPr>
          <w:rFonts w:ascii="Arial" w:eastAsia="Arial" w:hAnsi="Arial" w:cs="Arial"/>
        </w:rPr>
        <w:tab/>
        <w:t>Título del curso</w:t>
      </w:r>
    </w:p>
    <w:p w14:paraId="4D0467B0" w14:textId="77777777" w:rsidR="00767D9C" w:rsidRDefault="00E16C00">
      <w:pPr>
        <w:spacing w:before="240" w:after="240"/>
        <w:ind w:left="360" w:firstLine="360"/>
        <w:rPr>
          <w:rFonts w:ascii="Arial" w:eastAsia="Arial" w:hAnsi="Arial" w:cs="Arial"/>
        </w:rPr>
      </w:pPr>
      <w:r>
        <w:rPr>
          <w:rFonts w:ascii="Arial" w:eastAsia="Arial" w:hAnsi="Arial" w:cs="Arial"/>
        </w:rPr>
        <w:t xml:space="preserve">                    </w:t>
      </w:r>
      <w:r>
        <w:rPr>
          <w:rFonts w:ascii="Arial" w:eastAsia="Arial" w:hAnsi="Arial" w:cs="Arial"/>
        </w:rPr>
        <w:tab/>
        <w:t>Institución que otorgó el certificado</w:t>
      </w:r>
    </w:p>
    <w:p w14:paraId="3D0AB497" w14:textId="77777777" w:rsidR="00767D9C" w:rsidRDefault="00E16C00">
      <w:pPr>
        <w:spacing w:before="240" w:after="240"/>
        <w:rPr>
          <w:rFonts w:ascii="Arial" w:eastAsia="Arial" w:hAnsi="Arial" w:cs="Arial"/>
        </w:rPr>
      </w:pPr>
      <w:r>
        <w:rPr>
          <w:rFonts w:ascii="Arial" w:eastAsia="Arial" w:hAnsi="Arial" w:cs="Arial"/>
          <w:b/>
          <w:u w:val="single"/>
        </w:rPr>
        <w:t>Participación en eventos científicos en calidad de asistente</w:t>
      </w:r>
    </w:p>
    <w:p w14:paraId="5EBED3AE" w14:textId="77777777" w:rsidR="00767D9C" w:rsidRDefault="00E16C00">
      <w:pPr>
        <w:spacing w:before="240" w:after="240"/>
        <w:rPr>
          <w:rFonts w:ascii="Arial" w:eastAsia="Arial" w:hAnsi="Arial" w:cs="Arial"/>
          <w:b/>
        </w:rPr>
      </w:pPr>
      <w:r>
        <w:rPr>
          <w:rFonts w:ascii="Arial" w:eastAsia="Arial" w:hAnsi="Arial" w:cs="Arial"/>
        </w:rPr>
        <w:t xml:space="preserve">        </w:t>
      </w:r>
      <w:r>
        <w:rPr>
          <w:rFonts w:ascii="Arial" w:eastAsia="Arial" w:hAnsi="Arial" w:cs="Arial"/>
        </w:rPr>
        <w:tab/>
        <w:t xml:space="preserve">Mes - año     </w:t>
      </w:r>
      <w:r>
        <w:rPr>
          <w:rFonts w:ascii="Arial" w:eastAsia="Arial" w:hAnsi="Arial" w:cs="Arial"/>
        </w:rPr>
        <w:tab/>
      </w:r>
      <w:r>
        <w:rPr>
          <w:rFonts w:ascii="Arial" w:eastAsia="Arial" w:hAnsi="Arial" w:cs="Arial"/>
          <w:b/>
        </w:rPr>
        <w:t>AGE, AGO, CCN, CCI de la institución encargada</w:t>
      </w:r>
    </w:p>
    <w:p w14:paraId="59CB9758" w14:textId="77777777" w:rsidR="00767D9C" w:rsidRDefault="00E16C00">
      <w:pPr>
        <w:spacing w:before="240" w:after="240"/>
        <w:rPr>
          <w:rFonts w:ascii="Arial" w:eastAsia="Arial" w:hAnsi="Arial" w:cs="Arial"/>
        </w:rPr>
      </w:pPr>
      <w:r>
        <w:rPr>
          <w:rFonts w:ascii="Arial" w:eastAsia="Arial" w:hAnsi="Arial" w:cs="Arial"/>
        </w:rPr>
        <w:lastRenderedPageBreak/>
        <w:t xml:space="preserve">                                </w:t>
      </w:r>
      <w:r>
        <w:rPr>
          <w:rFonts w:ascii="Arial" w:eastAsia="Arial" w:hAnsi="Arial" w:cs="Arial"/>
        </w:rPr>
        <w:tab/>
        <w:t>Lugar donde se llevó a cabo el evento científico</w:t>
      </w:r>
    </w:p>
    <w:p w14:paraId="727A02B4" w14:textId="77777777" w:rsidR="00767D9C" w:rsidRDefault="00E16C00">
      <w:pPr>
        <w:spacing w:before="240" w:after="240"/>
        <w:rPr>
          <w:rFonts w:ascii="Arial" w:eastAsia="Arial" w:hAnsi="Arial" w:cs="Arial"/>
        </w:rPr>
      </w:pPr>
      <w:r>
        <w:rPr>
          <w:rFonts w:ascii="Arial" w:eastAsia="Arial" w:hAnsi="Arial" w:cs="Arial"/>
          <w:b/>
          <w:u w:val="single"/>
        </w:rPr>
        <w:t>MEMBRESÍA A INSTITUCIONES</w:t>
      </w:r>
    </w:p>
    <w:p w14:paraId="4DC69745" w14:textId="77777777" w:rsidR="00767D9C" w:rsidRDefault="00E16C00">
      <w:pPr>
        <w:spacing w:before="240" w:after="240"/>
        <w:ind w:left="720" w:firstLine="720"/>
        <w:rPr>
          <w:rFonts w:ascii="Arial" w:eastAsia="Arial" w:hAnsi="Arial" w:cs="Arial"/>
        </w:rPr>
      </w:pPr>
      <w:r>
        <w:rPr>
          <w:rFonts w:ascii="Arial" w:eastAsia="Arial" w:hAnsi="Arial" w:cs="Arial"/>
        </w:rPr>
        <w:t xml:space="preserve">Sociedad o institución:  </w:t>
      </w:r>
      <w:r>
        <w:rPr>
          <w:rFonts w:ascii="Arial" w:eastAsia="Arial" w:hAnsi="Arial" w:cs="Arial"/>
        </w:rPr>
        <w:tab/>
      </w:r>
    </w:p>
    <w:p w14:paraId="56A610DA" w14:textId="77777777" w:rsidR="00767D9C" w:rsidRDefault="00E16C00">
      <w:pPr>
        <w:spacing w:before="240" w:after="240"/>
        <w:ind w:left="720" w:firstLine="720"/>
        <w:rPr>
          <w:rFonts w:ascii="Arial" w:eastAsia="Arial" w:hAnsi="Arial" w:cs="Arial"/>
        </w:rPr>
      </w:pPr>
      <w:r>
        <w:rPr>
          <w:rFonts w:ascii="Arial" w:eastAsia="Arial" w:hAnsi="Arial" w:cs="Arial"/>
        </w:rPr>
        <w:t xml:space="preserve">Número de Colegiatura:   </w:t>
      </w:r>
      <w:r>
        <w:rPr>
          <w:rFonts w:ascii="Arial" w:eastAsia="Arial" w:hAnsi="Arial" w:cs="Arial"/>
        </w:rPr>
        <w:tab/>
      </w:r>
    </w:p>
    <w:p w14:paraId="3BE14C6B" w14:textId="77777777" w:rsidR="00767D9C" w:rsidRDefault="00E16C00">
      <w:pPr>
        <w:spacing w:before="240" w:after="240"/>
        <w:ind w:left="720" w:firstLine="720"/>
        <w:rPr>
          <w:rFonts w:ascii="Arial" w:eastAsia="Arial" w:hAnsi="Arial" w:cs="Arial"/>
        </w:rPr>
      </w:pPr>
      <w:r>
        <w:rPr>
          <w:rFonts w:ascii="Arial" w:eastAsia="Arial" w:hAnsi="Arial" w:cs="Arial"/>
        </w:rPr>
        <w:t>DNI:</w:t>
      </w:r>
    </w:p>
    <w:p w14:paraId="4D3D7AD0" w14:textId="77777777" w:rsidR="00767D9C" w:rsidRDefault="00E16C00">
      <w:pPr>
        <w:spacing w:before="240" w:after="240"/>
        <w:rPr>
          <w:rFonts w:ascii="Arial" w:eastAsia="Arial" w:hAnsi="Arial" w:cs="Arial"/>
        </w:rPr>
      </w:pPr>
      <w:r>
        <w:rPr>
          <w:rFonts w:ascii="Arial" w:eastAsia="Arial" w:hAnsi="Arial" w:cs="Arial"/>
          <w:b/>
          <w:u w:val="single"/>
        </w:rPr>
        <w:t>ACTIVIDADES ACADÉMICAS</w:t>
      </w:r>
    </w:p>
    <w:p w14:paraId="4A9D6483" w14:textId="77777777" w:rsidR="00767D9C" w:rsidRDefault="00E16C00">
      <w:pPr>
        <w:spacing w:before="240" w:after="240"/>
        <w:rPr>
          <w:rFonts w:ascii="Arial" w:eastAsia="Arial" w:hAnsi="Arial" w:cs="Arial"/>
        </w:rPr>
      </w:pPr>
      <w:r>
        <w:rPr>
          <w:rFonts w:ascii="Arial" w:eastAsia="Arial" w:hAnsi="Arial" w:cs="Arial"/>
        </w:rPr>
        <w:t>Año de inicio - Actualidad o año de conclusión: Nombre de la Sociedad, Voluntariado</w:t>
      </w:r>
    </w:p>
    <w:p w14:paraId="1325E576" w14:textId="77777777" w:rsidR="00767D9C" w:rsidRDefault="00E16C00">
      <w:pPr>
        <w:numPr>
          <w:ilvl w:val="0"/>
          <w:numId w:val="7"/>
        </w:numPr>
        <w:spacing w:before="240" w:after="0"/>
        <w:rPr>
          <w:rFonts w:ascii="Arial" w:eastAsia="Arial" w:hAnsi="Arial" w:cs="Arial"/>
        </w:rPr>
      </w:pPr>
      <w:r>
        <w:rPr>
          <w:rFonts w:ascii="Arial" w:eastAsia="Arial" w:hAnsi="Arial" w:cs="Arial"/>
        </w:rPr>
        <w:t>Tipo de miembro que eres.</w:t>
      </w:r>
    </w:p>
    <w:p w14:paraId="2FE09A9D" w14:textId="77777777" w:rsidR="00767D9C" w:rsidRDefault="00E16C00">
      <w:pPr>
        <w:numPr>
          <w:ilvl w:val="0"/>
          <w:numId w:val="7"/>
        </w:numPr>
        <w:spacing w:after="0"/>
        <w:rPr>
          <w:rFonts w:ascii="Arial" w:eastAsia="Arial" w:hAnsi="Arial" w:cs="Arial"/>
        </w:rPr>
      </w:pPr>
      <w:r>
        <w:rPr>
          <w:rFonts w:ascii="Arial" w:eastAsia="Arial" w:hAnsi="Arial" w:cs="Arial"/>
        </w:rPr>
        <w:t>Cargo que posees (si es que posees uno)</w:t>
      </w:r>
    </w:p>
    <w:p w14:paraId="56983C18" w14:textId="77777777" w:rsidR="00767D9C" w:rsidRDefault="00E16C00">
      <w:pPr>
        <w:numPr>
          <w:ilvl w:val="0"/>
          <w:numId w:val="7"/>
        </w:numPr>
        <w:spacing w:after="240"/>
        <w:rPr>
          <w:rFonts w:ascii="Arial" w:eastAsia="Arial" w:hAnsi="Arial" w:cs="Arial"/>
        </w:rPr>
      </w:pPr>
      <w:r>
        <w:rPr>
          <w:rFonts w:ascii="Arial" w:eastAsia="Arial" w:hAnsi="Arial" w:cs="Arial"/>
          <w:sz w:val="14"/>
          <w:szCs w:val="14"/>
        </w:rPr>
        <w:t xml:space="preserve"> </w:t>
      </w:r>
      <w:r>
        <w:rPr>
          <w:rFonts w:ascii="Arial" w:eastAsia="Arial" w:hAnsi="Arial" w:cs="Arial"/>
        </w:rPr>
        <w:t>Acción que realizas dentro de la sociedad o voluntariado</w:t>
      </w:r>
    </w:p>
    <w:p w14:paraId="2946545D" w14:textId="77777777" w:rsidR="00767D9C" w:rsidRDefault="00E16C00">
      <w:pPr>
        <w:spacing w:before="240" w:after="240"/>
        <w:rPr>
          <w:rFonts w:ascii="Arial" w:eastAsia="Arial" w:hAnsi="Arial" w:cs="Arial"/>
        </w:rPr>
      </w:pPr>
      <w:r>
        <w:rPr>
          <w:rFonts w:ascii="Arial" w:eastAsia="Arial" w:hAnsi="Arial" w:cs="Arial"/>
          <w:b/>
          <w:u w:val="single"/>
        </w:rPr>
        <w:t>OTROS</w:t>
      </w:r>
    </w:p>
    <w:p w14:paraId="0A1F3FFE" w14:textId="77777777" w:rsidR="00767D9C" w:rsidRDefault="00E16C00">
      <w:pPr>
        <w:spacing w:before="240" w:after="240"/>
        <w:jc w:val="both"/>
        <w:rPr>
          <w:rFonts w:ascii="Arial" w:eastAsia="Arial" w:hAnsi="Arial" w:cs="Arial"/>
          <w:b/>
        </w:rPr>
      </w:pPr>
      <w:proofErr w:type="spellStart"/>
      <w:proofErr w:type="gramStart"/>
      <w:r>
        <w:rPr>
          <w:rFonts w:ascii="Arial" w:eastAsia="Arial" w:hAnsi="Arial" w:cs="Arial"/>
        </w:rPr>
        <w:t>Año:</w:t>
      </w:r>
      <w:r>
        <w:rPr>
          <w:rFonts w:ascii="Arial" w:eastAsia="Arial" w:hAnsi="Arial" w:cs="Arial"/>
          <w:b/>
        </w:rPr>
        <w:t>Actividad</w:t>
      </w:r>
      <w:proofErr w:type="spellEnd"/>
      <w:proofErr w:type="gramEnd"/>
      <w:r>
        <w:rPr>
          <w:rFonts w:ascii="Arial" w:eastAsia="Arial" w:hAnsi="Arial" w:cs="Arial"/>
          <w:b/>
        </w:rPr>
        <w:t xml:space="preserve"> realizada adicional que no encaje en alguno de los rubros pasados</w:t>
      </w:r>
    </w:p>
    <w:p w14:paraId="6BE69C55" w14:textId="77777777" w:rsidR="00767D9C" w:rsidRDefault="00E16C00">
      <w:pPr>
        <w:spacing w:before="240" w:after="240"/>
        <w:jc w:val="right"/>
        <w:rPr>
          <w:rFonts w:ascii="Arial" w:eastAsia="Arial" w:hAnsi="Arial" w:cs="Arial"/>
        </w:rPr>
      </w:pPr>
      <w:r>
        <w:rPr>
          <w:rFonts w:ascii="Arial" w:eastAsia="Arial" w:hAnsi="Arial" w:cs="Arial"/>
        </w:rPr>
        <w:t>Entidad o institución donde se realizó dicha actividad</w:t>
      </w:r>
    </w:p>
    <w:p w14:paraId="09085767" w14:textId="77777777" w:rsidR="00767D9C" w:rsidRDefault="00E16C00">
      <w:pPr>
        <w:spacing w:before="240" w:after="240"/>
        <w:rPr>
          <w:rFonts w:ascii="Arial" w:eastAsia="Arial" w:hAnsi="Arial" w:cs="Arial"/>
        </w:rPr>
      </w:pPr>
      <w:r>
        <w:rPr>
          <w:rFonts w:ascii="Arial" w:eastAsia="Arial" w:hAnsi="Arial" w:cs="Arial"/>
          <w:b/>
        </w:rPr>
        <w:t>HONORES O RECONOCIMIENTOS</w:t>
      </w:r>
    </w:p>
    <w:p w14:paraId="200DBAE6" w14:textId="77777777" w:rsidR="00767D9C" w:rsidRDefault="00E16C00">
      <w:pPr>
        <w:spacing w:before="240" w:after="240"/>
        <w:ind w:firstLine="720"/>
        <w:rPr>
          <w:rFonts w:ascii="Arial" w:eastAsia="Arial" w:hAnsi="Arial" w:cs="Arial"/>
        </w:rPr>
      </w:pPr>
      <w:r>
        <w:rPr>
          <w:rFonts w:ascii="Arial" w:eastAsia="Arial" w:hAnsi="Arial" w:cs="Arial"/>
        </w:rPr>
        <w:t xml:space="preserve">Mes - año    </w:t>
      </w:r>
      <w:r>
        <w:rPr>
          <w:rFonts w:ascii="Arial" w:eastAsia="Arial" w:hAnsi="Arial" w:cs="Arial"/>
        </w:rPr>
        <w:tab/>
        <w:t>Reconocimiento en JCRC, CCN o CCI</w:t>
      </w:r>
    </w:p>
    <w:p w14:paraId="49C7D109" w14:textId="77777777" w:rsidR="00767D9C" w:rsidRDefault="00E16C00">
      <w:pPr>
        <w:spacing w:before="240" w:after="240"/>
        <w:ind w:firstLine="720"/>
        <w:rPr>
          <w:rFonts w:ascii="Arial" w:eastAsia="Arial" w:hAnsi="Arial" w:cs="Arial"/>
        </w:rPr>
      </w:pPr>
      <w:r>
        <w:rPr>
          <w:rFonts w:ascii="Arial" w:eastAsia="Arial" w:hAnsi="Arial" w:cs="Arial"/>
        </w:rPr>
        <w:t xml:space="preserve">                    </w:t>
      </w:r>
      <w:r>
        <w:rPr>
          <w:rFonts w:ascii="Arial" w:eastAsia="Arial" w:hAnsi="Arial" w:cs="Arial"/>
        </w:rPr>
        <w:tab/>
        <w:t xml:space="preserve">Lugar donde se realizó el reconocimiento  </w:t>
      </w:r>
    </w:p>
    <w:p w14:paraId="11AB2B0D" w14:textId="77777777" w:rsidR="00767D9C" w:rsidRDefault="00E16C00">
      <w:pPr>
        <w:spacing w:before="240" w:after="240"/>
        <w:rPr>
          <w:rFonts w:ascii="Arial" w:eastAsia="Arial" w:hAnsi="Arial" w:cs="Arial"/>
        </w:rPr>
      </w:pPr>
      <w:r>
        <w:rPr>
          <w:rFonts w:ascii="Arial" w:eastAsia="Arial" w:hAnsi="Arial" w:cs="Arial"/>
          <w:b/>
          <w:u w:val="single"/>
        </w:rPr>
        <w:t>PASANTÍAS Y ROTACIONES</w:t>
      </w:r>
    </w:p>
    <w:p w14:paraId="6E9F50F6" w14:textId="77777777" w:rsidR="00767D9C" w:rsidRDefault="00E16C00">
      <w:pPr>
        <w:spacing w:before="240" w:after="240"/>
        <w:rPr>
          <w:rFonts w:ascii="Arial" w:eastAsia="Arial" w:hAnsi="Arial" w:cs="Arial"/>
          <w:sz w:val="18"/>
          <w:szCs w:val="18"/>
        </w:rPr>
      </w:pPr>
      <w:r>
        <w:rPr>
          <w:rFonts w:ascii="Arial" w:eastAsia="Arial" w:hAnsi="Arial" w:cs="Arial"/>
        </w:rPr>
        <w:t xml:space="preserve">fecha de inicio - fecha de término     </w:t>
      </w:r>
      <w:r>
        <w:rPr>
          <w:rFonts w:ascii="Arial" w:eastAsia="Arial" w:hAnsi="Arial" w:cs="Arial"/>
        </w:rPr>
        <w:tab/>
        <w:t xml:space="preserve">Lugar de la rotación, </w:t>
      </w:r>
      <w:r>
        <w:rPr>
          <w:rFonts w:ascii="Arial" w:eastAsia="Arial" w:hAnsi="Arial" w:cs="Arial"/>
          <w:sz w:val="18"/>
          <w:szCs w:val="18"/>
        </w:rPr>
        <w:t>omitir si no posees rotación alguna</w:t>
      </w:r>
    </w:p>
    <w:p w14:paraId="70F1D2E4" w14:textId="77777777" w:rsidR="00767D9C" w:rsidRDefault="00E16C00">
      <w:pPr>
        <w:spacing w:before="240" w:after="240"/>
        <w:rPr>
          <w:rFonts w:ascii="Arial" w:eastAsia="Arial" w:hAnsi="Arial" w:cs="Arial"/>
        </w:rPr>
      </w:pPr>
      <w:r>
        <w:rPr>
          <w:rFonts w:ascii="Arial" w:eastAsia="Arial" w:hAnsi="Arial" w:cs="Arial"/>
          <w:b/>
          <w:u w:val="single"/>
        </w:rPr>
        <w:t>HABILIDADES PUNTUALES PARA INVESTIGACIÓN</w:t>
      </w:r>
    </w:p>
    <w:p w14:paraId="083479D4" w14:textId="77777777" w:rsidR="00767D9C" w:rsidRDefault="00E16C00">
      <w:pPr>
        <w:spacing w:before="240" w:after="240"/>
        <w:rPr>
          <w:rFonts w:ascii="Arial" w:eastAsia="Arial" w:hAnsi="Arial" w:cs="Arial"/>
        </w:rPr>
      </w:pPr>
      <w:proofErr w:type="spellStart"/>
      <w:r>
        <w:rPr>
          <w:rFonts w:ascii="Arial" w:eastAsia="Arial" w:hAnsi="Arial" w:cs="Arial"/>
        </w:rPr>
        <w:t>Ej</w:t>
      </w:r>
      <w:proofErr w:type="spellEnd"/>
      <w:r>
        <w:rPr>
          <w:rFonts w:ascii="Arial" w:eastAsia="Arial" w:hAnsi="Arial" w:cs="Arial"/>
        </w:rPr>
        <w:t xml:space="preserve">: (Experiencia en elaboración y redacción de protocolos de investigación, recolección, análisis de datos, </w:t>
      </w:r>
      <w:proofErr w:type="spellStart"/>
      <w:r>
        <w:rPr>
          <w:rFonts w:ascii="Arial" w:eastAsia="Arial" w:hAnsi="Arial" w:cs="Arial"/>
        </w:rPr>
        <w:t>etc</w:t>
      </w:r>
      <w:proofErr w:type="spellEnd"/>
      <w:r>
        <w:rPr>
          <w:rFonts w:ascii="Arial" w:eastAsia="Arial" w:hAnsi="Arial" w:cs="Arial"/>
        </w:rPr>
        <w:t>)</w:t>
      </w:r>
    </w:p>
    <w:p w14:paraId="60327D60" w14:textId="77777777" w:rsidR="00767D9C" w:rsidRDefault="00767D9C">
      <w:pPr>
        <w:spacing w:before="240" w:after="240"/>
        <w:rPr>
          <w:rFonts w:ascii="Arial" w:eastAsia="Arial" w:hAnsi="Arial" w:cs="Arial"/>
        </w:rPr>
      </w:pPr>
    </w:p>
    <w:p w14:paraId="0C00B108" w14:textId="77777777" w:rsidR="00767D9C" w:rsidRDefault="00E16C00">
      <w:pPr>
        <w:spacing w:before="240" w:after="240"/>
        <w:rPr>
          <w:rFonts w:ascii="Arial" w:eastAsia="Arial" w:hAnsi="Arial" w:cs="Arial"/>
          <w:u w:val="single"/>
        </w:rPr>
      </w:pPr>
      <w:r>
        <w:rPr>
          <w:rFonts w:ascii="Arial" w:eastAsia="Arial" w:hAnsi="Arial" w:cs="Arial"/>
          <w:u w:val="single"/>
        </w:rPr>
        <w:t>Experiencia en Investigación:</w:t>
      </w:r>
    </w:p>
    <w:p w14:paraId="11943BA1" w14:textId="77777777" w:rsidR="00767D9C" w:rsidRDefault="00E16C00">
      <w:pPr>
        <w:spacing w:before="240" w:after="240"/>
        <w:ind w:left="1080" w:hanging="360"/>
        <w:rPr>
          <w:rFonts w:ascii="Arial" w:eastAsia="Arial" w:hAnsi="Arial" w:cs="Arial"/>
        </w:rPr>
      </w:pPr>
      <w:r>
        <w:rPr>
          <w:rFonts w:ascii="Arial" w:eastAsia="Arial" w:hAnsi="Arial" w:cs="Arial"/>
        </w:rPr>
        <w:t>●</w:t>
      </w:r>
      <w:r>
        <w:rPr>
          <w:rFonts w:ascii="Arial" w:eastAsia="Arial" w:hAnsi="Arial" w:cs="Arial"/>
          <w:sz w:val="14"/>
          <w:szCs w:val="14"/>
        </w:rPr>
        <w:t xml:space="preserve">     </w:t>
      </w:r>
      <w:proofErr w:type="gramStart"/>
      <w:r>
        <w:rPr>
          <w:rFonts w:ascii="Arial" w:eastAsia="Arial" w:hAnsi="Arial" w:cs="Arial"/>
          <w:sz w:val="14"/>
          <w:szCs w:val="14"/>
        </w:rPr>
        <w:t xml:space="preserve">   </w:t>
      </w:r>
      <w:r>
        <w:rPr>
          <w:rFonts w:ascii="Arial" w:eastAsia="Arial" w:hAnsi="Arial" w:cs="Arial"/>
        </w:rPr>
        <w:t>[</w:t>
      </w:r>
      <w:proofErr w:type="gramEnd"/>
      <w:r>
        <w:rPr>
          <w:rFonts w:ascii="Arial" w:eastAsia="Arial" w:hAnsi="Arial" w:cs="Arial"/>
        </w:rPr>
        <w:t xml:space="preserve">Protocolo, Tesis, Carta al editor, Caso clínico, </w:t>
      </w:r>
      <w:proofErr w:type="spellStart"/>
      <w:r>
        <w:rPr>
          <w:rFonts w:ascii="Arial" w:eastAsia="Arial" w:hAnsi="Arial" w:cs="Arial"/>
        </w:rPr>
        <w:t>etc</w:t>
      </w:r>
      <w:proofErr w:type="spellEnd"/>
      <w:r>
        <w:rPr>
          <w:rFonts w:ascii="Arial" w:eastAsia="Arial" w:hAnsi="Arial" w:cs="Arial"/>
        </w:rPr>
        <w:t xml:space="preserve">]: Nombre de los autores, Título del protocolo, Tesis, Carta al editor, Caso clínico, </w:t>
      </w:r>
      <w:proofErr w:type="spellStart"/>
      <w:r>
        <w:rPr>
          <w:rFonts w:ascii="Arial" w:eastAsia="Arial" w:hAnsi="Arial" w:cs="Arial"/>
        </w:rPr>
        <w:t>etc</w:t>
      </w:r>
      <w:proofErr w:type="spellEnd"/>
    </w:p>
    <w:p w14:paraId="7EC03A0B" w14:textId="77777777" w:rsidR="00767D9C" w:rsidRDefault="00E16C00">
      <w:pPr>
        <w:spacing w:before="240" w:after="240"/>
        <w:rPr>
          <w:rFonts w:ascii="Arial" w:eastAsia="Arial" w:hAnsi="Arial" w:cs="Arial"/>
          <w:u w:val="single"/>
        </w:rPr>
      </w:pPr>
      <w:r>
        <w:rPr>
          <w:rFonts w:ascii="Arial" w:eastAsia="Arial" w:hAnsi="Arial" w:cs="Arial"/>
          <w:u w:val="single"/>
        </w:rPr>
        <w:t>Publicaciones Científicas:</w:t>
      </w:r>
    </w:p>
    <w:p w14:paraId="2F7FBECB" w14:textId="77777777" w:rsidR="00767D9C" w:rsidRDefault="00E16C00">
      <w:pPr>
        <w:spacing w:before="240" w:after="240"/>
        <w:ind w:left="1080" w:hanging="360"/>
        <w:rPr>
          <w:rFonts w:ascii="Arial" w:eastAsia="Arial" w:hAnsi="Arial" w:cs="Arial"/>
          <w:color w:val="222222"/>
          <w:highlight w:val="white"/>
        </w:rPr>
      </w:pPr>
      <w:r>
        <w:rPr>
          <w:rFonts w:ascii="Arial" w:eastAsia="Arial" w:hAnsi="Arial" w:cs="Arial"/>
          <w:color w:val="222222"/>
          <w:highlight w:val="white"/>
        </w:rPr>
        <w:t>●</w:t>
      </w:r>
      <w:r>
        <w:rPr>
          <w:rFonts w:ascii="Arial" w:eastAsia="Arial" w:hAnsi="Arial" w:cs="Arial"/>
          <w:color w:val="222222"/>
          <w:sz w:val="14"/>
          <w:szCs w:val="14"/>
          <w:highlight w:val="white"/>
        </w:rPr>
        <w:t xml:space="preserve">     </w:t>
      </w:r>
      <w:proofErr w:type="gramStart"/>
      <w:r>
        <w:rPr>
          <w:rFonts w:ascii="Arial" w:eastAsia="Arial" w:hAnsi="Arial" w:cs="Arial"/>
          <w:color w:val="222222"/>
          <w:sz w:val="14"/>
          <w:szCs w:val="14"/>
          <w:highlight w:val="white"/>
        </w:rPr>
        <w:t xml:space="preserve">   </w:t>
      </w:r>
      <w:r>
        <w:rPr>
          <w:rFonts w:ascii="Arial" w:eastAsia="Arial" w:hAnsi="Arial" w:cs="Arial"/>
          <w:color w:val="222222"/>
          <w:highlight w:val="white"/>
        </w:rPr>
        <w:t>[</w:t>
      </w:r>
      <w:proofErr w:type="gramEnd"/>
      <w:r>
        <w:rPr>
          <w:rFonts w:ascii="Arial" w:eastAsia="Arial" w:hAnsi="Arial" w:cs="Arial"/>
          <w:color w:val="222222"/>
          <w:highlight w:val="white"/>
        </w:rPr>
        <w:t xml:space="preserve">Trabajo de investigación, Carta al editor, </w:t>
      </w:r>
      <w:proofErr w:type="spellStart"/>
      <w:r>
        <w:rPr>
          <w:rFonts w:ascii="Arial" w:eastAsia="Arial" w:hAnsi="Arial" w:cs="Arial"/>
          <w:color w:val="222222"/>
          <w:highlight w:val="white"/>
        </w:rPr>
        <w:t>etc</w:t>
      </w:r>
      <w:proofErr w:type="spellEnd"/>
      <w:r>
        <w:rPr>
          <w:rFonts w:ascii="Arial" w:eastAsia="Arial" w:hAnsi="Arial" w:cs="Arial"/>
          <w:color w:val="222222"/>
          <w:highlight w:val="white"/>
        </w:rPr>
        <w:t>]: Adjuntar citación del artículo publicado o estado de la revisión del artículo</w:t>
      </w:r>
    </w:p>
    <w:p w14:paraId="52C742E5" w14:textId="77777777" w:rsidR="00767D9C" w:rsidRDefault="00E16C00">
      <w:pPr>
        <w:spacing w:before="240" w:after="240"/>
        <w:rPr>
          <w:rFonts w:ascii="Arial" w:eastAsia="Arial" w:hAnsi="Arial" w:cs="Arial"/>
        </w:rPr>
      </w:pPr>
      <w:r>
        <w:rPr>
          <w:rFonts w:ascii="Arial" w:eastAsia="Arial" w:hAnsi="Arial" w:cs="Arial"/>
          <w:b/>
          <w:color w:val="222222"/>
          <w:highlight w:val="white"/>
          <w:u w:val="single"/>
        </w:rPr>
        <w:t xml:space="preserve"> </w:t>
      </w:r>
      <w:r>
        <w:rPr>
          <w:rFonts w:ascii="Arial" w:eastAsia="Arial" w:hAnsi="Arial" w:cs="Arial"/>
          <w:b/>
          <w:u w:val="single"/>
        </w:rPr>
        <w:t>HERRAMIENTAS INFORMÁTICAS</w:t>
      </w:r>
    </w:p>
    <w:p w14:paraId="415E1A2B" w14:textId="77777777" w:rsidR="00767D9C" w:rsidRDefault="00E16C00">
      <w:pPr>
        <w:spacing w:before="240" w:after="240"/>
        <w:rPr>
          <w:rFonts w:ascii="Arial" w:eastAsia="Arial" w:hAnsi="Arial" w:cs="Arial"/>
        </w:rPr>
      </w:pPr>
      <w:r>
        <w:rPr>
          <w:rFonts w:ascii="Arial" w:eastAsia="Arial" w:hAnsi="Arial" w:cs="Arial"/>
          <w:u w:val="single"/>
        </w:rPr>
        <w:t>Microsoft Office</w:t>
      </w:r>
      <w:r>
        <w:rPr>
          <w:rFonts w:ascii="Arial" w:eastAsia="Arial" w:hAnsi="Arial" w:cs="Arial"/>
        </w:rPr>
        <w:t xml:space="preserve">:                </w:t>
      </w:r>
      <w:r>
        <w:rPr>
          <w:rFonts w:ascii="Arial" w:eastAsia="Arial" w:hAnsi="Arial" w:cs="Arial"/>
        </w:rPr>
        <w:tab/>
        <w:t>M. Word: nivel de usuario: avanzado, intermedio, básico</w:t>
      </w:r>
    </w:p>
    <w:p w14:paraId="521EA854" w14:textId="77777777" w:rsidR="00767D9C" w:rsidRDefault="00E16C00">
      <w:pPr>
        <w:spacing w:before="240" w:after="240"/>
        <w:ind w:left="2880"/>
        <w:rPr>
          <w:rFonts w:ascii="Arial" w:eastAsia="Arial" w:hAnsi="Arial" w:cs="Arial"/>
        </w:rPr>
      </w:pPr>
      <w:r>
        <w:rPr>
          <w:rFonts w:ascii="Arial" w:eastAsia="Arial" w:hAnsi="Arial" w:cs="Arial"/>
        </w:rPr>
        <w:lastRenderedPageBreak/>
        <w:t xml:space="preserve">M. </w:t>
      </w:r>
      <w:proofErr w:type="spellStart"/>
      <w:r>
        <w:rPr>
          <w:rFonts w:ascii="Arial" w:eastAsia="Arial" w:hAnsi="Arial" w:cs="Arial"/>
        </w:rPr>
        <w:t>Power</w:t>
      </w:r>
      <w:proofErr w:type="spellEnd"/>
      <w:r>
        <w:rPr>
          <w:rFonts w:ascii="Arial" w:eastAsia="Arial" w:hAnsi="Arial" w:cs="Arial"/>
        </w:rPr>
        <w:t xml:space="preserve"> Point: nivel de usuario: avanzado, intermedio, básico</w:t>
      </w:r>
    </w:p>
    <w:p w14:paraId="7D2C8E01" w14:textId="77777777" w:rsidR="00767D9C" w:rsidRDefault="00E16C00">
      <w:pPr>
        <w:spacing w:before="240" w:after="240"/>
        <w:ind w:left="2880"/>
        <w:rPr>
          <w:rFonts w:ascii="Arial" w:eastAsia="Arial" w:hAnsi="Arial" w:cs="Arial"/>
        </w:rPr>
      </w:pPr>
      <w:r>
        <w:rPr>
          <w:rFonts w:ascii="Arial" w:eastAsia="Arial" w:hAnsi="Arial" w:cs="Arial"/>
        </w:rPr>
        <w:t>M. Excel: nivel de usuario: avanzado, intermedio, básico</w:t>
      </w:r>
    </w:p>
    <w:p w14:paraId="3150C75B" w14:textId="77777777" w:rsidR="00767D9C" w:rsidRDefault="00E16C00">
      <w:pPr>
        <w:spacing w:before="240" w:after="240"/>
        <w:rPr>
          <w:rFonts w:ascii="Arial" w:eastAsia="Arial" w:hAnsi="Arial" w:cs="Arial"/>
        </w:rPr>
      </w:pPr>
      <w:r>
        <w:rPr>
          <w:rFonts w:ascii="Arial" w:eastAsia="Arial" w:hAnsi="Arial" w:cs="Arial"/>
          <w:u w:val="single"/>
        </w:rPr>
        <w:t xml:space="preserve">Gestores de Referencia:   </w:t>
      </w:r>
      <w:r>
        <w:rPr>
          <w:rFonts w:ascii="Arial" w:eastAsia="Arial" w:hAnsi="Arial" w:cs="Arial"/>
        </w:rPr>
        <w:t xml:space="preserve">  </w:t>
      </w:r>
      <w:r>
        <w:rPr>
          <w:rFonts w:ascii="Arial" w:eastAsia="Arial" w:hAnsi="Arial" w:cs="Arial"/>
        </w:rPr>
        <w:tab/>
        <w:t>Mendeley: nivel de usuario: avanzado, intermedio, básico</w:t>
      </w:r>
    </w:p>
    <w:p w14:paraId="02FCC5CE" w14:textId="77777777" w:rsidR="00767D9C" w:rsidRDefault="00E16C00">
      <w:pPr>
        <w:spacing w:before="240" w:after="240"/>
        <w:ind w:left="2880"/>
        <w:rPr>
          <w:rFonts w:ascii="Arial" w:eastAsia="Arial" w:hAnsi="Arial" w:cs="Arial"/>
        </w:rPr>
      </w:pPr>
      <w:r>
        <w:rPr>
          <w:rFonts w:ascii="Arial" w:eastAsia="Arial" w:hAnsi="Arial" w:cs="Arial"/>
        </w:rPr>
        <w:t>Zotero: nivel de usuario: avanzado, intermedio, básico</w:t>
      </w:r>
    </w:p>
    <w:p w14:paraId="363D17D9" w14:textId="77777777" w:rsidR="00767D9C" w:rsidRDefault="00E16C00">
      <w:pPr>
        <w:spacing w:before="240" w:after="240"/>
        <w:rPr>
          <w:rFonts w:ascii="Arial" w:eastAsia="Arial" w:hAnsi="Arial" w:cs="Arial"/>
        </w:rPr>
      </w:pPr>
      <w:r>
        <w:rPr>
          <w:rFonts w:ascii="Arial" w:eastAsia="Arial" w:hAnsi="Arial" w:cs="Arial"/>
          <w:u w:val="single"/>
        </w:rPr>
        <w:t xml:space="preserve">Buscadores académicos: </w:t>
      </w:r>
      <w:r>
        <w:rPr>
          <w:rFonts w:ascii="Arial" w:eastAsia="Arial" w:hAnsi="Arial" w:cs="Arial"/>
        </w:rPr>
        <w:t xml:space="preserve">    </w:t>
      </w:r>
      <w:r>
        <w:rPr>
          <w:rFonts w:ascii="Arial" w:eastAsia="Arial" w:hAnsi="Arial" w:cs="Arial"/>
        </w:rPr>
        <w:tab/>
      </w:r>
      <w:proofErr w:type="spellStart"/>
      <w:r>
        <w:rPr>
          <w:rFonts w:ascii="Arial" w:eastAsia="Arial" w:hAnsi="Arial" w:cs="Arial"/>
        </w:rPr>
        <w:t>Pubmed</w:t>
      </w:r>
      <w:proofErr w:type="spellEnd"/>
      <w:r>
        <w:rPr>
          <w:rFonts w:ascii="Arial" w:eastAsia="Arial" w:hAnsi="Arial" w:cs="Arial"/>
        </w:rPr>
        <w:t>: nivel de usuario: avanzado, intermedio, básico</w:t>
      </w:r>
    </w:p>
    <w:p w14:paraId="60C8B986" w14:textId="77777777" w:rsidR="00767D9C" w:rsidRDefault="00E16C00">
      <w:pPr>
        <w:spacing w:before="240" w:after="240"/>
        <w:ind w:left="2880"/>
        <w:rPr>
          <w:rFonts w:ascii="Arial" w:eastAsia="Arial" w:hAnsi="Arial" w:cs="Arial"/>
        </w:rPr>
      </w:pPr>
      <w:r>
        <w:rPr>
          <w:rFonts w:ascii="Arial" w:eastAsia="Arial" w:hAnsi="Arial" w:cs="Arial"/>
        </w:rPr>
        <w:t xml:space="preserve">Google </w:t>
      </w:r>
      <w:proofErr w:type="spellStart"/>
      <w:r>
        <w:rPr>
          <w:rFonts w:ascii="Arial" w:eastAsia="Arial" w:hAnsi="Arial" w:cs="Arial"/>
        </w:rPr>
        <w:t>Scholar</w:t>
      </w:r>
      <w:proofErr w:type="spellEnd"/>
      <w:r>
        <w:rPr>
          <w:rFonts w:ascii="Arial" w:eastAsia="Arial" w:hAnsi="Arial" w:cs="Arial"/>
        </w:rPr>
        <w:t>: nivel de usuario: avanzado, intermedio, básico</w:t>
      </w:r>
    </w:p>
    <w:p w14:paraId="0F82246C" w14:textId="77777777" w:rsidR="00767D9C" w:rsidRDefault="00E16C00">
      <w:pPr>
        <w:spacing w:before="240" w:after="240"/>
        <w:ind w:left="2880"/>
        <w:rPr>
          <w:rFonts w:ascii="Arial" w:eastAsia="Arial" w:hAnsi="Arial" w:cs="Arial"/>
        </w:rPr>
      </w:pPr>
      <w:proofErr w:type="spellStart"/>
      <w:r>
        <w:rPr>
          <w:rFonts w:ascii="Arial" w:eastAsia="Arial" w:hAnsi="Arial" w:cs="Arial"/>
        </w:rPr>
        <w:t>Scopus</w:t>
      </w:r>
      <w:proofErr w:type="spellEnd"/>
      <w:r>
        <w:rPr>
          <w:rFonts w:ascii="Arial" w:eastAsia="Arial" w:hAnsi="Arial" w:cs="Arial"/>
        </w:rPr>
        <w:t>: nivel de usuario: avanzado, intermedio, básico</w:t>
      </w:r>
    </w:p>
    <w:p w14:paraId="0EBBF571" w14:textId="77777777" w:rsidR="00767D9C" w:rsidRDefault="00E16C00">
      <w:pPr>
        <w:spacing w:before="240" w:after="240"/>
        <w:ind w:left="2880"/>
        <w:rPr>
          <w:rFonts w:ascii="Arial" w:eastAsia="Arial" w:hAnsi="Arial" w:cs="Arial"/>
        </w:rPr>
      </w:pPr>
      <w:r>
        <w:rPr>
          <w:rFonts w:ascii="Arial" w:eastAsia="Arial" w:hAnsi="Arial" w:cs="Arial"/>
        </w:rPr>
        <w:t>Cochrane: nivel de usuario: avanzado, intermedio, básico</w:t>
      </w:r>
    </w:p>
    <w:p w14:paraId="5BC397FC" w14:textId="77777777" w:rsidR="00767D9C" w:rsidRDefault="00E16C00">
      <w:pPr>
        <w:spacing w:before="240" w:after="240"/>
        <w:rPr>
          <w:rFonts w:ascii="Arial" w:eastAsia="Arial" w:hAnsi="Arial" w:cs="Arial"/>
        </w:rPr>
      </w:pPr>
      <w:r>
        <w:rPr>
          <w:rFonts w:ascii="Arial" w:eastAsia="Arial" w:hAnsi="Arial" w:cs="Arial"/>
          <w:u w:val="single"/>
        </w:rPr>
        <w:t xml:space="preserve">Software estadístico: </w:t>
      </w:r>
      <w:r>
        <w:rPr>
          <w:rFonts w:ascii="Arial" w:eastAsia="Arial" w:hAnsi="Arial" w:cs="Arial"/>
        </w:rPr>
        <w:t xml:space="preserve">         </w:t>
      </w:r>
      <w:r>
        <w:rPr>
          <w:rFonts w:ascii="Arial" w:eastAsia="Arial" w:hAnsi="Arial" w:cs="Arial"/>
        </w:rPr>
        <w:tab/>
        <w:t>Stata: nivel de usuario: avanzado, intermedio, básico</w:t>
      </w:r>
    </w:p>
    <w:p w14:paraId="79AA97A1" w14:textId="77777777" w:rsidR="00767D9C" w:rsidRDefault="00E16C00">
      <w:pPr>
        <w:spacing w:before="240" w:after="240"/>
        <w:rPr>
          <w:rFonts w:ascii="Arial" w:eastAsia="Arial" w:hAnsi="Arial" w:cs="Arial"/>
        </w:rPr>
      </w:pPr>
      <w:r>
        <w:rPr>
          <w:rFonts w:ascii="Arial" w:eastAsia="Arial" w:hAnsi="Arial" w:cs="Arial"/>
        </w:rPr>
        <w:t xml:space="preserve">Otros softwares: </w:t>
      </w:r>
      <w:proofErr w:type="spellStart"/>
      <w:r>
        <w:rPr>
          <w:rFonts w:ascii="Arial" w:eastAsia="Arial" w:hAnsi="Arial" w:cs="Arial"/>
        </w:rPr>
        <w:t>Ej</w:t>
      </w:r>
      <w:proofErr w:type="spellEnd"/>
      <w:r>
        <w:rPr>
          <w:rFonts w:ascii="Arial" w:eastAsia="Arial" w:hAnsi="Arial" w:cs="Arial"/>
        </w:rPr>
        <w:t xml:space="preserve">: (Dropbox, Google Drive, </w:t>
      </w:r>
      <w:proofErr w:type="spellStart"/>
      <w:r>
        <w:rPr>
          <w:rFonts w:ascii="Arial" w:eastAsia="Arial" w:hAnsi="Arial" w:cs="Arial"/>
        </w:rPr>
        <w:t>etc</w:t>
      </w:r>
      <w:proofErr w:type="spellEnd"/>
      <w:r>
        <w:rPr>
          <w:rFonts w:ascii="Arial" w:eastAsia="Arial" w:hAnsi="Arial" w:cs="Arial"/>
        </w:rPr>
        <w:t>)</w:t>
      </w:r>
    </w:p>
    <w:p w14:paraId="2087E9B6" w14:textId="77777777" w:rsidR="00767D9C" w:rsidRDefault="00E16C00">
      <w:pPr>
        <w:spacing w:before="240" w:after="240"/>
        <w:jc w:val="both"/>
        <w:rPr>
          <w:rFonts w:ascii="Arial" w:eastAsia="Arial" w:hAnsi="Arial" w:cs="Arial"/>
        </w:rPr>
      </w:pPr>
      <w:r>
        <w:rPr>
          <w:rFonts w:ascii="Arial" w:eastAsia="Arial" w:hAnsi="Arial" w:cs="Arial"/>
        </w:rPr>
        <w:t xml:space="preserve"> </w:t>
      </w:r>
    </w:p>
    <w:p w14:paraId="191DA617" w14:textId="77777777" w:rsidR="00767D9C" w:rsidRDefault="00E16C00">
      <w:pPr>
        <w:spacing w:before="240" w:after="240"/>
        <w:jc w:val="both"/>
        <w:rPr>
          <w:rFonts w:ascii="Arial" w:eastAsia="Arial" w:hAnsi="Arial" w:cs="Arial"/>
        </w:rPr>
      </w:pPr>
      <w:r>
        <w:rPr>
          <w:rFonts w:ascii="Arial" w:eastAsia="Arial" w:hAnsi="Arial" w:cs="Arial"/>
        </w:rPr>
        <w:t xml:space="preserve"> </w:t>
      </w:r>
    </w:p>
    <w:p w14:paraId="217971F6" w14:textId="77777777" w:rsidR="00767D9C" w:rsidRDefault="00E16C00">
      <w:pPr>
        <w:spacing w:before="240" w:after="240"/>
        <w:jc w:val="both"/>
        <w:rPr>
          <w:rFonts w:ascii="Arial" w:eastAsia="Arial" w:hAnsi="Arial" w:cs="Arial"/>
        </w:rPr>
      </w:pPr>
      <w:r>
        <w:rPr>
          <w:rFonts w:ascii="Arial" w:eastAsia="Arial" w:hAnsi="Arial" w:cs="Arial"/>
        </w:rPr>
        <w:t xml:space="preserve"> </w:t>
      </w:r>
    </w:p>
    <w:p w14:paraId="4B15A749" w14:textId="77777777" w:rsidR="00767D9C" w:rsidRDefault="00E16C00">
      <w:pPr>
        <w:spacing w:before="240" w:after="240"/>
        <w:jc w:val="both"/>
        <w:rPr>
          <w:rFonts w:ascii="Arial" w:eastAsia="Arial" w:hAnsi="Arial" w:cs="Arial"/>
        </w:rPr>
      </w:pPr>
      <w:r>
        <w:rPr>
          <w:rFonts w:ascii="Arial" w:eastAsia="Arial" w:hAnsi="Arial" w:cs="Arial"/>
        </w:rPr>
        <w:t xml:space="preserve"> </w:t>
      </w:r>
    </w:p>
    <w:p w14:paraId="18BF68D9" w14:textId="77777777" w:rsidR="00767D9C" w:rsidRDefault="00E16C00">
      <w:pPr>
        <w:spacing w:before="240" w:after="240"/>
        <w:jc w:val="both"/>
        <w:rPr>
          <w:rFonts w:ascii="Arial" w:eastAsia="Arial" w:hAnsi="Arial" w:cs="Arial"/>
        </w:rPr>
      </w:pPr>
      <w:r>
        <w:rPr>
          <w:rFonts w:ascii="Arial" w:eastAsia="Arial" w:hAnsi="Arial" w:cs="Arial"/>
        </w:rPr>
        <w:t xml:space="preserve"> </w:t>
      </w:r>
    </w:p>
    <w:p w14:paraId="022611B2" w14:textId="77777777" w:rsidR="00767D9C" w:rsidRDefault="00E16C00">
      <w:pPr>
        <w:spacing w:before="240" w:after="240"/>
        <w:jc w:val="both"/>
        <w:rPr>
          <w:rFonts w:ascii="Arial" w:eastAsia="Arial" w:hAnsi="Arial" w:cs="Arial"/>
        </w:rPr>
      </w:pPr>
      <w:r>
        <w:rPr>
          <w:rFonts w:ascii="Arial" w:eastAsia="Arial" w:hAnsi="Arial" w:cs="Arial"/>
        </w:rPr>
        <w:t xml:space="preserve"> </w:t>
      </w:r>
    </w:p>
    <w:p w14:paraId="09818A5F" w14:textId="77777777" w:rsidR="00767D9C" w:rsidRDefault="00E16C00">
      <w:pPr>
        <w:spacing w:before="240" w:after="240"/>
        <w:jc w:val="both"/>
        <w:rPr>
          <w:rFonts w:ascii="Arial" w:eastAsia="Arial" w:hAnsi="Arial" w:cs="Arial"/>
        </w:rPr>
      </w:pPr>
      <w:r>
        <w:rPr>
          <w:rFonts w:ascii="Arial" w:eastAsia="Arial" w:hAnsi="Arial" w:cs="Arial"/>
        </w:rPr>
        <w:t>Lima, ----- del ------ de 2021.</w:t>
      </w:r>
    </w:p>
    <w:p w14:paraId="49A61489" w14:textId="77777777" w:rsidR="00767D9C" w:rsidRDefault="00767D9C">
      <w:pPr>
        <w:spacing w:before="240" w:after="240"/>
        <w:jc w:val="both"/>
        <w:rPr>
          <w:rFonts w:ascii="Arial" w:eastAsia="Arial" w:hAnsi="Arial" w:cs="Arial"/>
        </w:rPr>
      </w:pPr>
    </w:p>
    <w:p w14:paraId="036EBB2F" w14:textId="77777777" w:rsidR="00767D9C" w:rsidRDefault="00767D9C">
      <w:pPr>
        <w:spacing w:before="240" w:after="240"/>
        <w:jc w:val="both"/>
        <w:rPr>
          <w:rFonts w:ascii="Arial" w:eastAsia="Arial" w:hAnsi="Arial" w:cs="Arial"/>
        </w:rPr>
      </w:pPr>
    </w:p>
    <w:p w14:paraId="4A0FA216" w14:textId="77777777" w:rsidR="00767D9C" w:rsidRDefault="00767D9C">
      <w:pPr>
        <w:spacing w:before="240" w:after="240"/>
        <w:jc w:val="both"/>
        <w:rPr>
          <w:rFonts w:ascii="Arial" w:eastAsia="Arial" w:hAnsi="Arial" w:cs="Arial"/>
        </w:rPr>
      </w:pPr>
    </w:p>
    <w:p w14:paraId="54C9FFAE" w14:textId="77777777" w:rsidR="00767D9C" w:rsidRDefault="00767D9C">
      <w:pPr>
        <w:spacing w:before="240" w:after="240"/>
        <w:jc w:val="both"/>
        <w:rPr>
          <w:rFonts w:ascii="Arial" w:eastAsia="Arial" w:hAnsi="Arial" w:cs="Arial"/>
        </w:rPr>
      </w:pPr>
    </w:p>
    <w:p w14:paraId="6462A04F" w14:textId="77777777" w:rsidR="00767D9C" w:rsidRDefault="00767D9C">
      <w:pPr>
        <w:spacing w:before="240" w:after="240"/>
        <w:jc w:val="both"/>
        <w:rPr>
          <w:rFonts w:ascii="Arial" w:eastAsia="Arial" w:hAnsi="Arial" w:cs="Arial"/>
        </w:rPr>
      </w:pPr>
    </w:p>
    <w:p w14:paraId="36ACD855" w14:textId="77777777" w:rsidR="00767D9C" w:rsidRDefault="00767D9C">
      <w:pPr>
        <w:spacing w:before="240" w:after="240"/>
        <w:jc w:val="both"/>
        <w:rPr>
          <w:rFonts w:ascii="Arial" w:eastAsia="Arial" w:hAnsi="Arial" w:cs="Arial"/>
        </w:rPr>
      </w:pPr>
    </w:p>
    <w:p w14:paraId="1FF4025B" w14:textId="77777777" w:rsidR="00767D9C" w:rsidRDefault="00767D9C">
      <w:pPr>
        <w:spacing w:before="240" w:after="240"/>
        <w:jc w:val="both"/>
        <w:rPr>
          <w:rFonts w:ascii="Arial" w:eastAsia="Arial" w:hAnsi="Arial" w:cs="Arial"/>
        </w:rPr>
      </w:pPr>
    </w:p>
    <w:p w14:paraId="525F1253" w14:textId="77777777" w:rsidR="004064F3" w:rsidRDefault="004064F3">
      <w:pPr>
        <w:jc w:val="center"/>
        <w:rPr>
          <w:rFonts w:ascii="Arial" w:eastAsia="Arial" w:hAnsi="Arial" w:cs="Arial"/>
          <w:b/>
        </w:rPr>
      </w:pPr>
    </w:p>
    <w:p w14:paraId="7DCBB897" w14:textId="77777777" w:rsidR="004064F3" w:rsidRDefault="004064F3">
      <w:pPr>
        <w:jc w:val="center"/>
        <w:rPr>
          <w:rFonts w:ascii="Arial" w:eastAsia="Arial" w:hAnsi="Arial" w:cs="Arial"/>
          <w:b/>
        </w:rPr>
      </w:pPr>
    </w:p>
    <w:p w14:paraId="349DE707" w14:textId="77777777" w:rsidR="004064F3" w:rsidRDefault="004064F3">
      <w:pPr>
        <w:jc w:val="center"/>
        <w:rPr>
          <w:rFonts w:ascii="Arial" w:eastAsia="Arial" w:hAnsi="Arial" w:cs="Arial"/>
          <w:b/>
        </w:rPr>
      </w:pPr>
    </w:p>
    <w:p w14:paraId="6F0B2FDA" w14:textId="0B757889" w:rsidR="00767D9C" w:rsidRDefault="00E16C00">
      <w:pPr>
        <w:jc w:val="center"/>
        <w:rPr>
          <w:rFonts w:ascii="Arial" w:eastAsia="Arial" w:hAnsi="Arial" w:cs="Arial"/>
          <w:b/>
        </w:rPr>
      </w:pPr>
      <w:r>
        <w:rPr>
          <w:rFonts w:ascii="Arial" w:eastAsia="Arial" w:hAnsi="Arial" w:cs="Arial"/>
          <w:b/>
        </w:rPr>
        <w:lastRenderedPageBreak/>
        <w:t>Anexo 06-R</w:t>
      </w:r>
    </w:p>
    <w:p w14:paraId="1B37B363" w14:textId="77777777" w:rsidR="00767D9C" w:rsidRDefault="00E16C00">
      <w:pPr>
        <w:jc w:val="center"/>
        <w:rPr>
          <w:rFonts w:ascii="Arial" w:eastAsia="Arial" w:hAnsi="Arial" w:cs="Arial"/>
          <w:b/>
        </w:rPr>
      </w:pPr>
      <w:r>
        <w:rPr>
          <w:rFonts w:ascii="Arial" w:eastAsia="Arial" w:hAnsi="Arial" w:cs="Arial"/>
          <w:b/>
        </w:rPr>
        <w:t>CHECKLIST PARA LA INSCRIPCIÓN</w:t>
      </w:r>
    </w:p>
    <w:p w14:paraId="42E993BD" w14:textId="77777777" w:rsidR="00767D9C" w:rsidRDefault="00E16C00">
      <w:pPr>
        <w:numPr>
          <w:ilvl w:val="0"/>
          <w:numId w:val="5"/>
        </w:numPr>
        <w:rPr>
          <w:rFonts w:ascii="Arial" w:eastAsia="Arial" w:hAnsi="Arial" w:cs="Arial"/>
        </w:rPr>
      </w:pPr>
      <w:r>
        <w:rPr>
          <w:rFonts w:ascii="Arial" w:eastAsia="Arial" w:hAnsi="Arial" w:cs="Arial"/>
        </w:rPr>
        <w:t xml:space="preserve">Llenar el formulario de inscripción: </w:t>
      </w:r>
    </w:p>
    <w:p w14:paraId="15D58B09" w14:textId="77777777" w:rsidR="00767D9C" w:rsidRDefault="001F5C9A">
      <w:pPr>
        <w:ind w:left="720"/>
        <w:rPr>
          <w:rFonts w:ascii="Arial" w:eastAsia="Arial" w:hAnsi="Arial" w:cs="Arial"/>
          <w:b/>
        </w:rPr>
      </w:pPr>
      <w:hyperlink r:id="rId30">
        <w:r w:rsidR="00E16C00">
          <w:rPr>
            <w:rFonts w:ascii="Arial" w:eastAsia="Arial" w:hAnsi="Arial" w:cs="Arial"/>
            <w:b/>
            <w:color w:val="1155CC"/>
            <w:u w:val="single"/>
          </w:rPr>
          <w:t>https://redcap-ietsi.essalud.gob.pe/redcap/surveys/?s=CDX8HPH4YMJKE8KN</w:t>
        </w:r>
      </w:hyperlink>
      <w:r w:rsidR="00E16C00">
        <w:rPr>
          <w:rFonts w:ascii="Arial" w:eastAsia="Arial" w:hAnsi="Arial" w:cs="Arial"/>
          <w:b/>
        </w:rPr>
        <w:t xml:space="preserve"> </w:t>
      </w:r>
    </w:p>
    <w:p w14:paraId="3C4395C9" w14:textId="77777777" w:rsidR="00767D9C" w:rsidRDefault="00E16C00">
      <w:pPr>
        <w:numPr>
          <w:ilvl w:val="0"/>
          <w:numId w:val="5"/>
        </w:numPr>
        <w:spacing w:before="240" w:after="0"/>
        <w:jc w:val="both"/>
        <w:rPr>
          <w:rFonts w:ascii="Arial" w:eastAsia="Arial" w:hAnsi="Arial" w:cs="Arial"/>
        </w:rPr>
      </w:pPr>
      <w:r>
        <w:rPr>
          <w:rFonts w:ascii="Arial" w:eastAsia="Arial" w:hAnsi="Arial" w:cs="Arial"/>
        </w:rPr>
        <w:t xml:space="preserve">Enviar los siguientes documentos en el enlace de inscripción: </w:t>
      </w:r>
    </w:p>
    <w:p w14:paraId="07D61EBC" w14:textId="77777777" w:rsidR="00767D9C" w:rsidRDefault="00E16C00">
      <w:pPr>
        <w:numPr>
          <w:ilvl w:val="0"/>
          <w:numId w:val="8"/>
        </w:numPr>
        <w:spacing w:after="0"/>
        <w:jc w:val="both"/>
        <w:rPr>
          <w:rFonts w:ascii="Arial" w:eastAsia="Arial" w:hAnsi="Arial" w:cs="Arial"/>
        </w:rPr>
      </w:pPr>
      <w:r>
        <w:rPr>
          <w:rFonts w:ascii="Arial" w:eastAsia="Arial" w:hAnsi="Arial" w:cs="Arial"/>
        </w:rPr>
        <w:t xml:space="preserve">Solicitud de inscripción </w:t>
      </w:r>
    </w:p>
    <w:p w14:paraId="3C65B630" w14:textId="77777777" w:rsidR="00767D9C" w:rsidRDefault="00E16C00">
      <w:pPr>
        <w:numPr>
          <w:ilvl w:val="0"/>
          <w:numId w:val="8"/>
        </w:numPr>
        <w:spacing w:after="0"/>
        <w:jc w:val="both"/>
        <w:rPr>
          <w:rFonts w:ascii="Arial" w:eastAsia="Arial" w:hAnsi="Arial" w:cs="Arial"/>
        </w:rPr>
      </w:pPr>
      <w:r>
        <w:rPr>
          <w:rFonts w:ascii="Arial" w:eastAsia="Arial" w:hAnsi="Arial" w:cs="Arial"/>
        </w:rPr>
        <w:t>Declaración Jurada del investigador junior</w:t>
      </w:r>
    </w:p>
    <w:p w14:paraId="250B2981" w14:textId="77777777" w:rsidR="00767D9C" w:rsidRDefault="00E16C00">
      <w:pPr>
        <w:numPr>
          <w:ilvl w:val="0"/>
          <w:numId w:val="8"/>
        </w:numPr>
        <w:spacing w:after="0"/>
        <w:jc w:val="both"/>
        <w:rPr>
          <w:rFonts w:ascii="Arial" w:eastAsia="Arial" w:hAnsi="Arial" w:cs="Arial"/>
        </w:rPr>
      </w:pPr>
      <w:r>
        <w:rPr>
          <w:rFonts w:ascii="Arial" w:eastAsia="Arial" w:hAnsi="Arial" w:cs="Arial"/>
        </w:rPr>
        <w:t xml:space="preserve">Declaración Jurada del estudiante de medicina </w:t>
      </w:r>
    </w:p>
    <w:p w14:paraId="3843FA14" w14:textId="77777777" w:rsidR="00767D9C" w:rsidRDefault="00E16C00">
      <w:pPr>
        <w:numPr>
          <w:ilvl w:val="0"/>
          <w:numId w:val="8"/>
        </w:numPr>
        <w:spacing w:after="0"/>
        <w:jc w:val="both"/>
        <w:rPr>
          <w:rFonts w:ascii="Arial" w:eastAsia="Arial" w:hAnsi="Arial" w:cs="Arial"/>
        </w:rPr>
      </w:pPr>
      <w:proofErr w:type="spellStart"/>
      <w:r>
        <w:rPr>
          <w:rFonts w:ascii="Arial" w:eastAsia="Arial" w:hAnsi="Arial" w:cs="Arial"/>
        </w:rPr>
        <w:t>Curriculum</w:t>
      </w:r>
      <w:proofErr w:type="spellEnd"/>
      <w:r>
        <w:rPr>
          <w:rFonts w:ascii="Arial" w:eastAsia="Arial" w:hAnsi="Arial" w:cs="Arial"/>
        </w:rPr>
        <w:t xml:space="preserve"> Vitae del investigador junior</w:t>
      </w:r>
    </w:p>
    <w:p w14:paraId="22DD9E4B" w14:textId="77777777" w:rsidR="00767D9C" w:rsidRDefault="00E16C00">
      <w:pPr>
        <w:numPr>
          <w:ilvl w:val="0"/>
          <w:numId w:val="8"/>
        </w:numPr>
        <w:spacing w:after="240"/>
        <w:jc w:val="both"/>
        <w:rPr>
          <w:rFonts w:ascii="Arial" w:eastAsia="Arial" w:hAnsi="Arial" w:cs="Arial"/>
        </w:rPr>
      </w:pPr>
      <w:proofErr w:type="spellStart"/>
      <w:r>
        <w:rPr>
          <w:rFonts w:ascii="Arial" w:eastAsia="Arial" w:hAnsi="Arial" w:cs="Arial"/>
        </w:rPr>
        <w:t>Curriculum</w:t>
      </w:r>
      <w:proofErr w:type="spellEnd"/>
      <w:r>
        <w:rPr>
          <w:rFonts w:ascii="Arial" w:eastAsia="Arial" w:hAnsi="Arial" w:cs="Arial"/>
        </w:rPr>
        <w:t xml:space="preserve"> Vitae del estudiante de medicina</w:t>
      </w:r>
    </w:p>
    <w:p w14:paraId="2B0E7299" w14:textId="77777777" w:rsidR="00767D9C" w:rsidRDefault="00E16C00">
      <w:pPr>
        <w:spacing w:before="240" w:after="240"/>
        <w:jc w:val="both"/>
        <w:rPr>
          <w:rFonts w:ascii="Arial" w:eastAsia="Arial" w:hAnsi="Arial" w:cs="Arial"/>
        </w:rPr>
      </w:pPr>
      <w:r>
        <w:rPr>
          <w:rFonts w:ascii="Arial" w:eastAsia="Arial" w:hAnsi="Arial" w:cs="Arial"/>
        </w:rPr>
        <w:t xml:space="preserve">Todos estos archivos deben estar en formato PDF y se realizan en el enlace de inscripción, solo se realiza un envío con los 5 archivos previamente descritos. </w:t>
      </w:r>
    </w:p>
    <w:p w14:paraId="644F18C5" w14:textId="77777777" w:rsidR="00767D9C" w:rsidRDefault="00767D9C">
      <w:pPr>
        <w:spacing w:before="240" w:after="240"/>
        <w:jc w:val="both"/>
        <w:rPr>
          <w:rFonts w:ascii="Arial" w:eastAsia="Arial" w:hAnsi="Arial" w:cs="Arial"/>
        </w:rPr>
      </w:pPr>
    </w:p>
    <w:sectPr w:rsidR="00767D9C">
      <w:headerReference w:type="default" r:id="rId31"/>
      <w:pgSz w:w="11906" w:h="16838"/>
      <w:pgMar w:top="1276" w:right="1701" w:bottom="1417" w:left="1701"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05D79" w14:textId="77777777" w:rsidR="001F5C9A" w:rsidRDefault="001F5C9A">
      <w:pPr>
        <w:spacing w:after="0" w:line="240" w:lineRule="auto"/>
      </w:pPr>
      <w:r>
        <w:separator/>
      </w:r>
    </w:p>
  </w:endnote>
  <w:endnote w:type="continuationSeparator" w:id="0">
    <w:p w14:paraId="593124B6" w14:textId="77777777" w:rsidR="001F5C9A" w:rsidRDefault="001F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80538" w14:textId="77777777" w:rsidR="001F5C9A" w:rsidRDefault="001F5C9A">
      <w:pPr>
        <w:spacing w:after="0" w:line="240" w:lineRule="auto"/>
      </w:pPr>
      <w:r>
        <w:separator/>
      </w:r>
    </w:p>
  </w:footnote>
  <w:footnote w:type="continuationSeparator" w:id="0">
    <w:p w14:paraId="1B3C7B42" w14:textId="77777777" w:rsidR="001F5C9A" w:rsidRDefault="001F5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FD7FF" w14:textId="77777777" w:rsidR="00767D9C" w:rsidRDefault="00E16C00">
    <w:pPr>
      <w:pBdr>
        <w:top w:val="nil"/>
        <w:left w:val="nil"/>
        <w:bottom w:val="nil"/>
        <w:right w:val="nil"/>
        <w:between w:val="nil"/>
      </w:pBdr>
      <w:tabs>
        <w:tab w:val="center" w:pos="4252"/>
        <w:tab w:val="right" w:pos="8504"/>
      </w:tabs>
      <w:spacing w:after="0" w:line="240" w:lineRule="auto"/>
      <w:ind w:left="-851"/>
      <w:jc w:val="right"/>
      <w:rPr>
        <w:b/>
        <w:color w:val="2F5496"/>
      </w:rPr>
    </w:pPr>
    <w:r>
      <w:rPr>
        <w:noProof/>
        <w:lang w:val="es-PE"/>
      </w:rPr>
      <w:drawing>
        <wp:anchor distT="0" distB="0" distL="114300" distR="114300" simplePos="0" relativeHeight="251658240" behindDoc="0" locked="0" layoutInCell="1" hidden="0" allowOverlap="1" wp14:anchorId="2DD23294" wp14:editId="73EB1E6C">
          <wp:simplePos x="0" y="0"/>
          <wp:positionH relativeFrom="column">
            <wp:posOffset>-670559</wp:posOffset>
          </wp:positionH>
          <wp:positionV relativeFrom="paragraph">
            <wp:posOffset>-60959</wp:posOffset>
          </wp:positionV>
          <wp:extent cx="1303020" cy="476885"/>
          <wp:effectExtent l="0" t="0" r="0" b="0"/>
          <wp:wrapSquare wrapText="bothSides" distT="0" distB="0" distL="114300" distR="114300"/>
          <wp:docPr id="14" name="image1.jpg" descr="C:\Users\joshi.acosta\AppData\Local\Microsoft\Windows\Temporary Internet Files\Content.Outlook\0Y8M8O9L\LOGO-IETSI.jpg"/>
          <wp:cNvGraphicFramePr/>
          <a:graphic xmlns:a="http://schemas.openxmlformats.org/drawingml/2006/main">
            <a:graphicData uri="http://schemas.openxmlformats.org/drawingml/2006/picture">
              <pic:pic xmlns:pic="http://schemas.openxmlformats.org/drawingml/2006/picture">
                <pic:nvPicPr>
                  <pic:cNvPr id="0" name="image1.jpg" descr="C:\Users\joshi.acosta\AppData\Local\Microsoft\Windows\Temporary Internet Files\Content.Outlook\0Y8M8O9L\LOGO-IETSI.jpg"/>
                  <pic:cNvPicPr preferRelativeResize="0"/>
                </pic:nvPicPr>
                <pic:blipFill>
                  <a:blip r:embed="rId1"/>
                  <a:srcRect/>
                  <a:stretch>
                    <a:fillRect/>
                  </a:stretch>
                </pic:blipFill>
                <pic:spPr>
                  <a:xfrm>
                    <a:off x="0" y="0"/>
                    <a:ext cx="1303020" cy="476885"/>
                  </a:xfrm>
                  <a:prstGeom prst="rect">
                    <a:avLst/>
                  </a:prstGeom>
                  <a:ln/>
                </pic:spPr>
              </pic:pic>
            </a:graphicData>
          </a:graphic>
        </wp:anchor>
      </w:drawing>
    </w:r>
  </w:p>
  <w:p w14:paraId="46CE4BD8" w14:textId="77777777" w:rsidR="00767D9C" w:rsidRDefault="00E16C00">
    <w:pPr>
      <w:pBdr>
        <w:top w:val="nil"/>
        <w:left w:val="nil"/>
        <w:bottom w:val="nil"/>
        <w:right w:val="nil"/>
        <w:between w:val="nil"/>
      </w:pBdr>
      <w:tabs>
        <w:tab w:val="center" w:pos="4252"/>
        <w:tab w:val="right" w:pos="8504"/>
      </w:tabs>
      <w:spacing w:after="0" w:line="240" w:lineRule="auto"/>
      <w:ind w:left="-851"/>
      <w:jc w:val="right"/>
      <w:rPr>
        <w:b/>
        <w:color w:val="2F5496"/>
      </w:rPr>
    </w:pPr>
    <w:r>
      <w:rPr>
        <w:b/>
        <w:color w:val="2F5496"/>
      </w:rPr>
      <w:t xml:space="preserve">DIRECCIÓN DE INVESTIGACIÓN EN SALUD </w:t>
    </w:r>
  </w:p>
  <w:p w14:paraId="7340811F" w14:textId="77777777" w:rsidR="00767D9C" w:rsidRDefault="00E16C00">
    <w:pPr>
      <w:pBdr>
        <w:top w:val="nil"/>
        <w:left w:val="nil"/>
        <w:bottom w:val="nil"/>
        <w:right w:val="nil"/>
        <w:between w:val="nil"/>
      </w:pBdr>
      <w:tabs>
        <w:tab w:val="center" w:pos="4252"/>
        <w:tab w:val="right" w:pos="8504"/>
      </w:tabs>
      <w:spacing w:after="0" w:line="240" w:lineRule="auto"/>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394B"/>
    <w:multiLevelType w:val="multilevel"/>
    <w:tmpl w:val="795E7D44"/>
    <w:lvl w:ilvl="0">
      <w:start w:val="6"/>
      <w:numFmt w:val="decimal"/>
      <w:lvlText w:val="%1."/>
      <w:lvlJc w:val="left"/>
      <w:pPr>
        <w:ind w:left="360" w:hanging="360"/>
      </w:pPr>
      <w:rPr>
        <w:b/>
        <w:sz w:val="22"/>
        <w:szCs w:val="22"/>
      </w:rPr>
    </w:lvl>
    <w:lvl w:ilvl="1">
      <w:start w:val="1"/>
      <w:numFmt w:val="decimal"/>
      <w:lvlText w:val="%1.%2."/>
      <w:lvlJc w:val="left"/>
      <w:pPr>
        <w:ind w:left="360" w:hanging="360"/>
      </w:pPr>
      <w:rPr>
        <w:b/>
        <w:sz w:val="22"/>
        <w:szCs w:val="22"/>
      </w:rPr>
    </w:lvl>
    <w:lvl w:ilvl="2">
      <w:start w:val="1"/>
      <w:numFmt w:val="decimal"/>
      <w:lvlText w:val="%1.%2.%3."/>
      <w:lvlJc w:val="left"/>
      <w:pPr>
        <w:ind w:left="720" w:hanging="720"/>
      </w:pPr>
      <w:rPr>
        <w:b/>
        <w:sz w:val="22"/>
        <w:szCs w:val="22"/>
      </w:rPr>
    </w:lvl>
    <w:lvl w:ilvl="3">
      <w:start w:val="1"/>
      <w:numFmt w:val="decimal"/>
      <w:lvlText w:val="%1.%2.%3.%4."/>
      <w:lvlJc w:val="left"/>
      <w:pPr>
        <w:ind w:left="720" w:hanging="720"/>
      </w:pPr>
      <w:rPr>
        <w:b/>
        <w:sz w:val="22"/>
        <w:szCs w:val="22"/>
      </w:rPr>
    </w:lvl>
    <w:lvl w:ilvl="4">
      <w:start w:val="1"/>
      <w:numFmt w:val="decimal"/>
      <w:lvlText w:val="%1.%2.%3.%4.%5."/>
      <w:lvlJc w:val="left"/>
      <w:pPr>
        <w:ind w:left="1080" w:hanging="1080"/>
      </w:pPr>
      <w:rPr>
        <w:b/>
        <w:sz w:val="22"/>
        <w:szCs w:val="22"/>
      </w:rPr>
    </w:lvl>
    <w:lvl w:ilvl="5">
      <w:start w:val="1"/>
      <w:numFmt w:val="decimal"/>
      <w:lvlText w:val="%1.%2.%3.%4.%5.%6."/>
      <w:lvlJc w:val="left"/>
      <w:pPr>
        <w:ind w:left="1080" w:hanging="1080"/>
      </w:pPr>
      <w:rPr>
        <w:b/>
        <w:sz w:val="22"/>
        <w:szCs w:val="22"/>
      </w:rPr>
    </w:lvl>
    <w:lvl w:ilvl="6">
      <w:start w:val="1"/>
      <w:numFmt w:val="decimal"/>
      <w:lvlText w:val="%1.%2.%3.%4.%5.%6.%7."/>
      <w:lvlJc w:val="left"/>
      <w:pPr>
        <w:ind w:left="1440" w:hanging="1440"/>
      </w:pPr>
      <w:rPr>
        <w:b/>
        <w:sz w:val="22"/>
        <w:szCs w:val="22"/>
      </w:rPr>
    </w:lvl>
    <w:lvl w:ilvl="7">
      <w:start w:val="1"/>
      <w:numFmt w:val="decimal"/>
      <w:lvlText w:val="%1.%2.%3.%4.%5.%6.%7.%8."/>
      <w:lvlJc w:val="left"/>
      <w:pPr>
        <w:ind w:left="1440" w:hanging="1440"/>
      </w:pPr>
      <w:rPr>
        <w:b/>
        <w:sz w:val="22"/>
        <w:szCs w:val="22"/>
      </w:rPr>
    </w:lvl>
    <w:lvl w:ilvl="8">
      <w:start w:val="1"/>
      <w:numFmt w:val="decimal"/>
      <w:lvlText w:val="%1.%2.%3.%4.%5.%6.%7.%8.%9."/>
      <w:lvlJc w:val="left"/>
      <w:pPr>
        <w:ind w:left="1800" w:hanging="1800"/>
      </w:pPr>
      <w:rPr>
        <w:b/>
        <w:sz w:val="22"/>
        <w:szCs w:val="22"/>
      </w:rPr>
    </w:lvl>
  </w:abstractNum>
  <w:abstractNum w:abstractNumId="1" w15:restartNumberingAfterBreak="0">
    <w:nsid w:val="0B557BAF"/>
    <w:multiLevelType w:val="multilevel"/>
    <w:tmpl w:val="8A92874A"/>
    <w:lvl w:ilvl="0">
      <w:start w:val="1"/>
      <w:numFmt w:val="upperRoman"/>
      <w:lvlText w:val="%1."/>
      <w:lvlJc w:val="right"/>
      <w:pPr>
        <w:ind w:left="720" w:hanging="360"/>
      </w:pPr>
      <w:rPr>
        <w:b/>
        <w:color w:val="2F549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A80D90"/>
    <w:multiLevelType w:val="multilevel"/>
    <w:tmpl w:val="1B54DE82"/>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3" w15:restartNumberingAfterBreak="0">
    <w:nsid w:val="13042370"/>
    <w:multiLevelType w:val="multilevel"/>
    <w:tmpl w:val="5CF0B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2A4171"/>
    <w:multiLevelType w:val="multilevel"/>
    <w:tmpl w:val="82C68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406FAA"/>
    <w:multiLevelType w:val="multilevel"/>
    <w:tmpl w:val="34F860D4"/>
    <w:lvl w:ilvl="0">
      <w:start w:val="6"/>
      <w:numFmt w:val="decimal"/>
      <w:lvlText w:val="%1"/>
      <w:lvlJc w:val="left"/>
      <w:pPr>
        <w:ind w:left="435" w:hanging="435"/>
      </w:pPr>
      <w:rPr>
        <w:b/>
        <w:sz w:val="20"/>
        <w:szCs w:val="20"/>
      </w:rPr>
    </w:lvl>
    <w:lvl w:ilvl="1">
      <w:start w:val="1"/>
      <w:numFmt w:val="decimal"/>
      <w:lvlText w:val="%1.%2"/>
      <w:lvlJc w:val="left"/>
      <w:pPr>
        <w:ind w:left="1241" w:hanging="435"/>
      </w:pPr>
      <w:rPr>
        <w:b/>
        <w:sz w:val="20"/>
        <w:szCs w:val="20"/>
      </w:rPr>
    </w:lvl>
    <w:lvl w:ilvl="2">
      <w:start w:val="1"/>
      <w:numFmt w:val="decimal"/>
      <w:lvlText w:val="%1.%2.%3"/>
      <w:lvlJc w:val="left"/>
      <w:pPr>
        <w:ind w:left="2332" w:hanging="720"/>
      </w:pPr>
      <w:rPr>
        <w:b/>
        <w:sz w:val="20"/>
        <w:szCs w:val="20"/>
      </w:rPr>
    </w:lvl>
    <w:lvl w:ilvl="3">
      <w:start w:val="1"/>
      <w:numFmt w:val="decimal"/>
      <w:lvlText w:val="%1.%2.%3.%4"/>
      <w:lvlJc w:val="left"/>
      <w:pPr>
        <w:ind w:left="3138" w:hanging="720"/>
      </w:pPr>
      <w:rPr>
        <w:b/>
        <w:sz w:val="20"/>
        <w:szCs w:val="20"/>
      </w:rPr>
    </w:lvl>
    <w:lvl w:ilvl="4">
      <w:start w:val="1"/>
      <w:numFmt w:val="decimal"/>
      <w:lvlText w:val="%1.%2.%3.%4.%5"/>
      <w:lvlJc w:val="left"/>
      <w:pPr>
        <w:ind w:left="4304" w:hanging="1080"/>
      </w:pPr>
      <w:rPr>
        <w:b/>
        <w:sz w:val="20"/>
        <w:szCs w:val="20"/>
      </w:rPr>
    </w:lvl>
    <w:lvl w:ilvl="5">
      <w:start w:val="1"/>
      <w:numFmt w:val="decimal"/>
      <w:lvlText w:val="%1.%2.%3.%4.%5.%6"/>
      <w:lvlJc w:val="left"/>
      <w:pPr>
        <w:ind w:left="5110" w:hanging="1080"/>
      </w:pPr>
      <w:rPr>
        <w:b/>
        <w:sz w:val="20"/>
        <w:szCs w:val="20"/>
      </w:rPr>
    </w:lvl>
    <w:lvl w:ilvl="6">
      <w:start w:val="1"/>
      <w:numFmt w:val="decimal"/>
      <w:lvlText w:val="%1.%2.%3.%4.%5.%6.%7"/>
      <w:lvlJc w:val="left"/>
      <w:pPr>
        <w:ind w:left="6276" w:hanging="1440"/>
      </w:pPr>
      <w:rPr>
        <w:b/>
        <w:sz w:val="20"/>
        <w:szCs w:val="20"/>
      </w:rPr>
    </w:lvl>
    <w:lvl w:ilvl="7">
      <w:start w:val="1"/>
      <w:numFmt w:val="decimal"/>
      <w:lvlText w:val="%1.%2.%3.%4.%5.%6.%7.%8"/>
      <w:lvlJc w:val="left"/>
      <w:pPr>
        <w:ind w:left="7082" w:hanging="1440"/>
      </w:pPr>
      <w:rPr>
        <w:b/>
        <w:sz w:val="20"/>
        <w:szCs w:val="20"/>
      </w:rPr>
    </w:lvl>
    <w:lvl w:ilvl="8">
      <w:start w:val="1"/>
      <w:numFmt w:val="decimal"/>
      <w:lvlText w:val="%1.%2.%3.%4.%5.%6.%7.%8.%9"/>
      <w:lvlJc w:val="left"/>
      <w:pPr>
        <w:ind w:left="8248" w:hanging="1800"/>
      </w:pPr>
      <w:rPr>
        <w:b/>
        <w:sz w:val="20"/>
        <w:szCs w:val="20"/>
      </w:rPr>
    </w:lvl>
  </w:abstractNum>
  <w:abstractNum w:abstractNumId="6" w15:restartNumberingAfterBreak="0">
    <w:nsid w:val="19D41739"/>
    <w:multiLevelType w:val="multilevel"/>
    <w:tmpl w:val="148465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DEF6CB6"/>
    <w:multiLevelType w:val="multilevel"/>
    <w:tmpl w:val="C066BD7C"/>
    <w:lvl w:ilvl="0">
      <w:start w:val="8"/>
      <w:numFmt w:val="upperRoman"/>
      <w:lvlText w:val="%1."/>
      <w:lvlJc w:val="right"/>
      <w:pPr>
        <w:ind w:left="360" w:hanging="360"/>
      </w:pPr>
      <w:rPr>
        <w:b/>
      </w:rPr>
    </w:lvl>
    <w:lvl w:ilvl="1">
      <w:start w:val="1"/>
      <w:numFmt w:val="decimal"/>
      <w:lvlText w:val="%1.%2."/>
      <w:lvlJc w:val="left"/>
      <w:pPr>
        <w:ind w:left="1996" w:hanging="720"/>
      </w:pPr>
      <w:rPr>
        <w:b/>
      </w:rPr>
    </w:lvl>
    <w:lvl w:ilvl="2">
      <w:start w:val="1"/>
      <w:numFmt w:val="decimal"/>
      <w:lvlText w:val="%1.%2.%3."/>
      <w:lvlJc w:val="left"/>
      <w:pPr>
        <w:ind w:left="3272" w:hanging="720"/>
      </w:pPr>
      <w:rPr>
        <w:b/>
      </w:rPr>
    </w:lvl>
    <w:lvl w:ilvl="3">
      <w:start w:val="1"/>
      <w:numFmt w:val="decimal"/>
      <w:lvlText w:val="%1.%2.%3.%4."/>
      <w:lvlJc w:val="left"/>
      <w:pPr>
        <w:ind w:left="4908" w:hanging="1080"/>
      </w:pPr>
      <w:rPr>
        <w:b/>
      </w:rPr>
    </w:lvl>
    <w:lvl w:ilvl="4">
      <w:start w:val="1"/>
      <w:numFmt w:val="decimal"/>
      <w:lvlText w:val="%1.%2.%3.%4.%5."/>
      <w:lvlJc w:val="left"/>
      <w:pPr>
        <w:ind w:left="6184" w:hanging="1080"/>
      </w:pPr>
      <w:rPr>
        <w:b/>
      </w:rPr>
    </w:lvl>
    <w:lvl w:ilvl="5">
      <w:start w:val="1"/>
      <w:numFmt w:val="decimal"/>
      <w:lvlText w:val="%1.%2.%3.%4.%5.%6."/>
      <w:lvlJc w:val="left"/>
      <w:pPr>
        <w:ind w:left="7820" w:hanging="1440"/>
      </w:pPr>
      <w:rPr>
        <w:b/>
      </w:rPr>
    </w:lvl>
    <w:lvl w:ilvl="6">
      <w:start w:val="1"/>
      <w:numFmt w:val="decimal"/>
      <w:lvlText w:val="%1.%2.%3.%4.%5.%6.%7."/>
      <w:lvlJc w:val="left"/>
      <w:pPr>
        <w:ind w:left="9096" w:hanging="1440"/>
      </w:pPr>
      <w:rPr>
        <w:b/>
      </w:rPr>
    </w:lvl>
    <w:lvl w:ilvl="7">
      <w:start w:val="1"/>
      <w:numFmt w:val="decimal"/>
      <w:lvlText w:val="%1.%2.%3.%4.%5.%6.%7.%8."/>
      <w:lvlJc w:val="left"/>
      <w:pPr>
        <w:ind w:left="10732" w:hanging="1800"/>
      </w:pPr>
      <w:rPr>
        <w:b/>
      </w:rPr>
    </w:lvl>
    <w:lvl w:ilvl="8">
      <w:start w:val="1"/>
      <w:numFmt w:val="decimal"/>
      <w:lvlText w:val="%1.%2.%3.%4.%5.%6.%7.%8.%9."/>
      <w:lvlJc w:val="left"/>
      <w:pPr>
        <w:ind w:left="12008" w:hanging="1800"/>
      </w:pPr>
      <w:rPr>
        <w:b/>
      </w:rPr>
    </w:lvl>
  </w:abstractNum>
  <w:abstractNum w:abstractNumId="8" w15:restartNumberingAfterBreak="0">
    <w:nsid w:val="40D86D4B"/>
    <w:multiLevelType w:val="multilevel"/>
    <w:tmpl w:val="4E323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10D5431"/>
    <w:multiLevelType w:val="multilevel"/>
    <w:tmpl w:val="483460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03F5548"/>
    <w:multiLevelType w:val="multilevel"/>
    <w:tmpl w:val="E9680362"/>
    <w:lvl w:ilvl="0">
      <w:start w:val="8"/>
      <w:numFmt w:val="decimal"/>
      <w:lvlText w:val="%1.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514F8A"/>
    <w:multiLevelType w:val="multilevel"/>
    <w:tmpl w:val="3154D72C"/>
    <w:lvl w:ilvl="0">
      <w:start w:val="8"/>
      <w:numFmt w:val="decimal"/>
      <w:lvlText w:val="%1.1"/>
      <w:lvlJc w:val="left"/>
      <w:pPr>
        <w:ind w:left="360" w:hanging="360"/>
      </w:pPr>
      <w:rPr>
        <w:b/>
        <w:sz w:val="22"/>
        <w:szCs w:val="22"/>
      </w:rPr>
    </w:lvl>
    <w:lvl w:ilvl="1">
      <w:start w:val="2"/>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DB5358C"/>
    <w:multiLevelType w:val="multilevel"/>
    <w:tmpl w:val="085C0E04"/>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2FA4F7A"/>
    <w:multiLevelType w:val="multilevel"/>
    <w:tmpl w:val="8BC80F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48D3437"/>
    <w:multiLevelType w:val="multilevel"/>
    <w:tmpl w:val="C1C2A818"/>
    <w:lvl w:ilvl="0">
      <w:start w:val="3"/>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6"/>
  </w:num>
  <w:num w:numId="2">
    <w:abstractNumId w:val="9"/>
  </w:num>
  <w:num w:numId="3">
    <w:abstractNumId w:val="11"/>
  </w:num>
  <w:num w:numId="4">
    <w:abstractNumId w:val="7"/>
  </w:num>
  <w:num w:numId="5">
    <w:abstractNumId w:val="13"/>
  </w:num>
  <w:num w:numId="6">
    <w:abstractNumId w:val="5"/>
  </w:num>
  <w:num w:numId="7">
    <w:abstractNumId w:val="4"/>
  </w:num>
  <w:num w:numId="8">
    <w:abstractNumId w:val="8"/>
  </w:num>
  <w:num w:numId="9">
    <w:abstractNumId w:val="1"/>
  </w:num>
  <w:num w:numId="10">
    <w:abstractNumId w:val="14"/>
  </w:num>
  <w:num w:numId="11">
    <w:abstractNumId w:val="3"/>
  </w:num>
  <w:num w:numId="12">
    <w:abstractNumId w:val="12"/>
  </w:num>
  <w:num w:numId="13">
    <w:abstractNumId w:val="0"/>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D9C"/>
    <w:rsid w:val="001F5C9A"/>
    <w:rsid w:val="00254BD9"/>
    <w:rsid w:val="00315C61"/>
    <w:rsid w:val="003C2976"/>
    <w:rsid w:val="003F769A"/>
    <w:rsid w:val="004064F3"/>
    <w:rsid w:val="00767D9C"/>
    <w:rsid w:val="00851D70"/>
    <w:rsid w:val="0086097F"/>
    <w:rsid w:val="008C722F"/>
    <w:rsid w:val="00AC2204"/>
    <w:rsid w:val="00E03EBB"/>
    <w:rsid w:val="00E16C00"/>
    <w:rsid w:val="00E8379C"/>
    <w:rsid w:val="00FC756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90AB7"/>
  <w15:docId w15:val="{DAC3DCAE-BB28-414E-9D72-0B925024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70" w:type="dxa"/>
        <w:right w:w="70" w:type="dxa"/>
      </w:tblCellMar>
    </w:tblPr>
  </w:style>
  <w:style w:type="table" w:customStyle="1" w:styleId="a1">
    <w:basedOn w:val="Tablanormal"/>
    <w:pPr>
      <w:spacing w:before="40" w:after="0" w:line="240" w:lineRule="auto"/>
    </w:pPr>
    <w:rPr>
      <w:color w:val="538135"/>
    </w:rPr>
    <w:tblPr>
      <w:tblStyleRowBandSize w:val="1"/>
      <w:tblStyleColBandSize w:val="1"/>
    </w:tblPr>
  </w:style>
  <w:style w:type="table" w:customStyle="1" w:styleId="a2">
    <w:basedOn w:val="Tabla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7.png"/><Relationship Id="rId18" Type="http://schemas.openxmlformats.org/officeDocument/2006/relationships/hyperlink" Target="https://redcap-ietsi.essalud.gob.pe/redcap/surveys/?s=CDX8HPH4YMJKE8KN" TargetMode="External"/><Relationship Id="rId26"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3.png"/><Relationship Id="rId25" Type="http://schemas.openxmlformats.org/officeDocument/2006/relationships/hyperlink" Target="about:blan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rcid.org/" TargetMode="External"/><Relationship Id="rId20" Type="http://schemas.openxmlformats.org/officeDocument/2006/relationships/hyperlink" Target="http://www.essalud.gob.pe/ietsi/desarrll_invest_conv_abiertas.html" TargetMode="External"/><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png"/><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ortal.concytec.gob.pe/index.php/informacion-cti/cti-vitae" TargetMode="External"/><Relationship Id="rId23" Type="http://schemas.openxmlformats.org/officeDocument/2006/relationships/image" Target="media/image14.png"/><Relationship Id="rId28" Type="http://schemas.openxmlformats.org/officeDocument/2006/relationships/hyperlink" Target="about:blank" TargetMode="External"/><Relationship Id="rId10" Type="http://schemas.openxmlformats.org/officeDocument/2006/relationships/image" Target="media/image12.png"/><Relationship Id="rId19" Type="http://schemas.openxmlformats.org/officeDocument/2006/relationships/image" Target="media/image10.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icmje.org/" TargetMode="External"/><Relationship Id="rId22" Type="http://schemas.openxmlformats.org/officeDocument/2006/relationships/hyperlink" Target="mailto:convocatoriasietsi@gmail.com" TargetMode="External"/><Relationship Id="rId27" Type="http://schemas.openxmlformats.org/officeDocument/2006/relationships/hyperlink" Target="about:blank" TargetMode="External"/><Relationship Id="rId30" Type="http://schemas.openxmlformats.org/officeDocument/2006/relationships/hyperlink" Target="https://redcap-ietsi.essalud.gob.pe/redcap/surveys/?s=CDX8HPH4YMJKE8K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3158</Words>
  <Characters>17373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ietsi sdis1</cp:lastModifiedBy>
  <cp:revision>2</cp:revision>
  <dcterms:created xsi:type="dcterms:W3CDTF">2021-11-23T23:15:00Z</dcterms:created>
  <dcterms:modified xsi:type="dcterms:W3CDTF">2021-11-23T23:15:00Z</dcterms:modified>
</cp:coreProperties>
</file>